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0F" w:rsidRPr="00656115" w:rsidRDefault="00DC512D" w:rsidP="00656115">
      <w:pPr>
        <w:spacing w:after="0" w:line="240" w:lineRule="auto"/>
        <w:ind w:right="-6"/>
        <w:jc w:val="right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-433705</wp:posOffset>
            </wp:positionV>
            <wp:extent cx="529590" cy="687705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CB" w:rsidRDefault="00AE740F" w:rsidP="00656115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E740F" w:rsidRPr="0081679D" w:rsidRDefault="00AE740F" w:rsidP="00396CA8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E740F" w:rsidRPr="0081679D" w:rsidRDefault="00AE740F" w:rsidP="00F54F91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AE740F" w:rsidRPr="0081679D" w:rsidRDefault="00AE740F" w:rsidP="00F54F91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AE740F" w:rsidRPr="0081679D" w:rsidRDefault="00AE740F" w:rsidP="00F54F91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AE740F" w:rsidRPr="0081679D" w:rsidRDefault="00AE740F" w:rsidP="00F54F91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(пятый созыв)</w:t>
      </w:r>
    </w:p>
    <w:p w:rsidR="00AE740F" w:rsidRPr="0081679D" w:rsidRDefault="00AE740F" w:rsidP="00F54F91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E740F" w:rsidRDefault="00AE740F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1679D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396CA8">
        <w:rPr>
          <w:rFonts w:ascii="Times New Roman" w:hAnsi="Times New Roman"/>
          <w:b/>
          <w:sz w:val="24"/>
          <w:szCs w:val="24"/>
        </w:rPr>
        <w:t xml:space="preserve"> </w:t>
      </w:r>
      <w:r w:rsidRPr="0081679D">
        <w:rPr>
          <w:rFonts w:ascii="Times New Roman" w:hAnsi="Times New Roman"/>
          <w:b/>
          <w:sz w:val="24"/>
          <w:szCs w:val="24"/>
        </w:rPr>
        <w:t>Е</w:t>
      </w:r>
      <w:r w:rsidR="00396CA8">
        <w:rPr>
          <w:rFonts w:ascii="Times New Roman" w:hAnsi="Times New Roman"/>
          <w:b/>
          <w:sz w:val="24"/>
          <w:szCs w:val="24"/>
        </w:rPr>
        <w:t xml:space="preserve"> </w:t>
      </w:r>
      <w:r w:rsidRPr="0081679D">
        <w:rPr>
          <w:rFonts w:ascii="Times New Roman" w:hAnsi="Times New Roman"/>
          <w:b/>
          <w:sz w:val="24"/>
          <w:szCs w:val="24"/>
        </w:rPr>
        <w:t>Ш</w:t>
      </w:r>
      <w:r w:rsidR="00396CA8">
        <w:rPr>
          <w:rFonts w:ascii="Times New Roman" w:hAnsi="Times New Roman"/>
          <w:b/>
          <w:sz w:val="24"/>
          <w:szCs w:val="24"/>
        </w:rPr>
        <w:t xml:space="preserve"> </w:t>
      </w:r>
      <w:r w:rsidRPr="0081679D">
        <w:rPr>
          <w:rFonts w:ascii="Times New Roman" w:hAnsi="Times New Roman"/>
          <w:b/>
          <w:sz w:val="24"/>
          <w:szCs w:val="24"/>
        </w:rPr>
        <w:t>Е</w:t>
      </w:r>
      <w:r w:rsidR="00396CA8">
        <w:rPr>
          <w:rFonts w:ascii="Times New Roman" w:hAnsi="Times New Roman"/>
          <w:b/>
          <w:sz w:val="24"/>
          <w:szCs w:val="24"/>
        </w:rPr>
        <w:t xml:space="preserve"> </w:t>
      </w:r>
      <w:r w:rsidRPr="0081679D">
        <w:rPr>
          <w:rFonts w:ascii="Times New Roman" w:hAnsi="Times New Roman"/>
          <w:b/>
          <w:sz w:val="24"/>
          <w:szCs w:val="24"/>
        </w:rPr>
        <w:t>Н</w:t>
      </w:r>
      <w:r w:rsidR="00396CA8">
        <w:rPr>
          <w:rFonts w:ascii="Times New Roman" w:hAnsi="Times New Roman"/>
          <w:b/>
          <w:sz w:val="24"/>
          <w:szCs w:val="24"/>
        </w:rPr>
        <w:t xml:space="preserve"> </w:t>
      </w:r>
      <w:r w:rsidRPr="0081679D">
        <w:rPr>
          <w:rFonts w:ascii="Times New Roman" w:hAnsi="Times New Roman"/>
          <w:b/>
          <w:sz w:val="24"/>
          <w:szCs w:val="24"/>
        </w:rPr>
        <w:t>И</w:t>
      </w:r>
      <w:r w:rsidR="00396CA8">
        <w:rPr>
          <w:rFonts w:ascii="Times New Roman" w:hAnsi="Times New Roman"/>
          <w:b/>
          <w:sz w:val="24"/>
          <w:szCs w:val="24"/>
        </w:rPr>
        <w:t xml:space="preserve"> </w:t>
      </w:r>
      <w:r w:rsidRPr="0081679D">
        <w:rPr>
          <w:rFonts w:ascii="Times New Roman" w:hAnsi="Times New Roman"/>
          <w:b/>
          <w:sz w:val="24"/>
          <w:szCs w:val="24"/>
        </w:rPr>
        <w:t>Е</w:t>
      </w:r>
    </w:p>
    <w:p w:rsidR="00396CA8" w:rsidRPr="0081679D" w:rsidRDefault="00396CA8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0F" w:rsidRPr="0081679D" w:rsidRDefault="00AE740F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679D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396CA8">
        <w:rPr>
          <w:rFonts w:ascii="Times New Roman" w:hAnsi="Times New Roman"/>
          <w:b/>
          <w:sz w:val="24"/>
          <w:szCs w:val="24"/>
          <w:u w:val="single"/>
        </w:rPr>
        <w:t>20 декабря</w:t>
      </w:r>
      <w:r w:rsidRPr="0081679D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81679D">
        <w:rPr>
          <w:rFonts w:ascii="Times New Roman" w:hAnsi="Times New Roman"/>
          <w:b/>
          <w:sz w:val="24"/>
          <w:szCs w:val="24"/>
          <w:u w:val="single"/>
        </w:rPr>
        <w:t>6</w:t>
      </w:r>
      <w:r w:rsidR="00E55C10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Pr="0081679D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396CA8">
        <w:rPr>
          <w:rFonts w:ascii="Times New Roman" w:hAnsi="Times New Roman"/>
          <w:b/>
          <w:sz w:val="24"/>
          <w:szCs w:val="24"/>
          <w:u w:val="single"/>
        </w:rPr>
        <w:t>81</w:t>
      </w:r>
      <w:r w:rsidRPr="0081679D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AE740F" w:rsidRPr="0081679D" w:rsidRDefault="00AE740F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г. Мыски</w:t>
      </w:r>
    </w:p>
    <w:p w:rsidR="00AE740F" w:rsidRPr="0081679D" w:rsidRDefault="00AE740F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79D" w:rsidRPr="0081679D" w:rsidRDefault="0081679D" w:rsidP="00FB2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4184" w:rsidRDefault="00144184" w:rsidP="00144184">
      <w:pPr>
        <w:pStyle w:val="3"/>
        <w:spacing w:before="0" w:after="0"/>
        <w:ind w:right="6095"/>
        <w:jc w:val="both"/>
        <w:rPr>
          <w:rFonts w:ascii="Times New Roman" w:hAnsi="Times New Roman"/>
          <w:b w:val="0"/>
          <w:sz w:val="24"/>
          <w:szCs w:val="24"/>
        </w:rPr>
      </w:pPr>
    </w:p>
    <w:p w:rsidR="00AE740F" w:rsidRPr="0081679D" w:rsidRDefault="00AE740F" w:rsidP="00E55C10">
      <w:pPr>
        <w:pStyle w:val="3"/>
        <w:tabs>
          <w:tab w:val="left" w:pos="3119"/>
          <w:tab w:val="left" w:pos="3828"/>
        </w:tabs>
        <w:spacing w:before="0" w:after="0"/>
        <w:ind w:right="5811"/>
        <w:jc w:val="both"/>
        <w:rPr>
          <w:rFonts w:ascii="Times New Roman" w:hAnsi="Times New Roman"/>
          <w:b w:val="0"/>
          <w:sz w:val="24"/>
          <w:szCs w:val="24"/>
        </w:rPr>
      </w:pPr>
      <w:r w:rsidRPr="0081679D">
        <w:rPr>
          <w:rFonts w:ascii="Times New Roman" w:hAnsi="Times New Roman"/>
          <w:b w:val="0"/>
          <w:sz w:val="24"/>
          <w:szCs w:val="24"/>
        </w:rPr>
        <w:t>О внесении изменений и дополнений в Устав Мысковского городского округа</w:t>
      </w:r>
    </w:p>
    <w:p w:rsidR="00AE740F" w:rsidRDefault="00AE740F" w:rsidP="00396C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5C10" w:rsidRPr="0081679D" w:rsidRDefault="00E55C10" w:rsidP="00396C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740F" w:rsidRPr="009C4BAB" w:rsidRDefault="00AE740F" w:rsidP="00396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BAB">
        <w:rPr>
          <w:rFonts w:ascii="Times New Roman" w:hAnsi="Times New Roman"/>
          <w:sz w:val="24"/>
          <w:szCs w:val="24"/>
        </w:rPr>
        <w:t>В соответствие с Федеральным законом</w:t>
      </w:r>
      <w:r w:rsidR="00EE64AA" w:rsidRPr="009C4BAB">
        <w:rPr>
          <w:rFonts w:ascii="Times New Roman" w:hAnsi="Times New Roman"/>
          <w:sz w:val="24"/>
          <w:szCs w:val="24"/>
        </w:rPr>
        <w:t xml:space="preserve"> </w:t>
      </w:r>
      <w:r w:rsidRPr="009C4BAB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4E332E" w:rsidRPr="009C4BAB">
        <w:rPr>
          <w:rFonts w:ascii="Times New Roman" w:hAnsi="Times New Roman"/>
          <w:sz w:val="24"/>
          <w:szCs w:val="24"/>
        </w:rPr>
        <w:t xml:space="preserve"> </w:t>
      </w:r>
      <w:r w:rsidR="008668F7" w:rsidRPr="009C4BAB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8437BE" w:rsidRPr="009C4BAB">
        <w:rPr>
          <w:rFonts w:ascii="Times New Roman" w:hAnsi="Times New Roman"/>
          <w:sz w:val="24"/>
          <w:szCs w:val="24"/>
        </w:rPr>
        <w:t>Федеральным законом от 13.07.2015 № 224-ФЗ «О государственно-частном партнерстве, муниципально-частном партнерстве в</w:t>
      </w:r>
      <w:proofErr w:type="gramEnd"/>
      <w:r w:rsidR="008437BE" w:rsidRPr="009C4B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37BE" w:rsidRPr="009C4BAB">
        <w:rPr>
          <w:rFonts w:ascii="Times New Roman" w:hAnsi="Times New Roman"/>
          <w:sz w:val="24"/>
          <w:szCs w:val="24"/>
        </w:rPr>
        <w:t xml:space="preserve">Российской Федерации и внесении изменений в отдельные законодательные акты Российской Федерации», </w:t>
      </w:r>
      <w:hyperlink r:id="rId10" w:history="1">
        <w:r w:rsidR="000553C1" w:rsidRPr="009C4BAB">
          <w:rPr>
            <w:rFonts w:ascii="Times New Roman" w:hAnsi="Times New Roman"/>
            <w:sz w:val="24"/>
            <w:szCs w:val="24"/>
          </w:rPr>
          <w:t>Федеральным законом от 15.02.2016 № 17-ФЗ «О внесении изменения в статью 74 Федерального закона «Об общих принципах организации местного самоуправления в Российской Федерации</w:t>
        </w:r>
      </w:hyperlink>
      <w:r w:rsidR="000553C1" w:rsidRPr="009C4BAB">
        <w:rPr>
          <w:rFonts w:ascii="Times New Roman" w:hAnsi="Times New Roman"/>
          <w:sz w:val="24"/>
          <w:szCs w:val="24"/>
        </w:rPr>
        <w:t>»,</w:t>
      </w:r>
      <w:r w:rsidR="00622BA5" w:rsidRPr="009C4BAB">
        <w:rPr>
          <w:rFonts w:ascii="Times New Roman" w:hAnsi="Times New Roman"/>
          <w:sz w:val="24"/>
          <w:szCs w:val="24"/>
        </w:rPr>
        <w:t xml:space="preserve"> </w:t>
      </w:r>
      <w:r w:rsidR="00622BA5" w:rsidRPr="009C4BAB">
        <w:rPr>
          <w:rFonts w:ascii="Times New Roman" w:eastAsiaTheme="minorHAnsi" w:hAnsi="Times New Roman"/>
          <w:bCs/>
          <w:sz w:val="24"/>
          <w:szCs w:val="24"/>
        </w:rPr>
        <w:t>Федеральным законом от 15.02.2016 № 26-ФЗ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622BA5" w:rsidRPr="009C4BA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="00622BA5" w:rsidRPr="009C4BAB">
        <w:rPr>
          <w:rFonts w:ascii="Times New Roman" w:eastAsiaTheme="minorHAnsi" w:hAnsi="Times New Roman"/>
          <w:bCs/>
          <w:sz w:val="24"/>
          <w:szCs w:val="24"/>
        </w:rPr>
        <w:t>законодательные акты Российской Федерации»</w:t>
      </w:r>
      <w:r w:rsidR="00622BA5" w:rsidRPr="009C4BAB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4E332E" w:rsidRPr="009C4BAB">
          <w:rPr>
            <w:rFonts w:ascii="Times New Roman" w:hAnsi="Times New Roman"/>
            <w:sz w:val="24"/>
            <w:szCs w:val="24"/>
          </w:rPr>
          <w:t>Федеральным законом от 02.06.2016 № 171-ФЗ «О внесении изменений в статью 36 Федерального закона «Об общих принципах организации местного самоуправления в Российской Федерации</w:t>
        </w:r>
      </w:hyperlink>
      <w:r w:rsidR="004E332E" w:rsidRPr="009C4BAB">
        <w:rPr>
          <w:rFonts w:ascii="Times New Roman" w:hAnsi="Times New Roman"/>
          <w:sz w:val="24"/>
          <w:szCs w:val="24"/>
        </w:rPr>
        <w:t>»</w:t>
      </w:r>
      <w:r w:rsidR="00431466" w:rsidRPr="009C4BAB">
        <w:rPr>
          <w:rFonts w:ascii="Times New Roman" w:hAnsi="Times New Roman"/>
          <w:sz w:val="24"/>
          <w:szCs w:val="24"/>
        </w:rPr>
        <w:t xml:space="preserve">, </w:t>
      </w:r>
      <w:r w:rsidR="00753073" w:rsidRPr="009C4BAB">
        <w:rPr>
          <w:rFonts w:ascii="Times New Roman" w:hAnsi="Times New Roman"/>
          <w:sz w:val="24"/>
          <w:szCs w:val="24"/>
        </w:rPr>
        <w:t>Федеральны</w:t>
      </w:r>
      <w:r w:rsidR="00F951F8" w:rsidRPr="009C4BAB">
        <w:rPr>
          <w:rFonts w:ascii="Times New Roman" w:hAnsi="Times New Roman"/>
          <w:sz w:val="24"/>
          <w:szCs w:val="24"/>
        </w:rPr>
        <w:t>м</w:t>
      </w:r>
      <w:r w:rsidR="00753073" w:rsidRPr="009C4BAB">
        <w:rPr>
          <w:rFonts w:ascii="Times New Roman" w:hAnsi="Times New Roman"/>
          <w:sz w:val="24"/>
          <w:szCs w:val="24"/>
        </w:rPr>
        <w:t xml:space="preserve"> закон</w:t>
      </w:r>
      <w:r w:rsidR="00F951F8" w:rsidRPr="009C4BAB">
        <w:rPr>
          <w:rFonts w:ascii="Times New Roman" w:hAnsi="Times New Roman"/>
          <w:sz w:val="24"/>
          <w:szCs w:val="24"/>
        </w:rPr>
        <w:t>ом</w:t>
      </w:r>
      <w:r w:rsidR="00753073" w:rsidRPr="009C4BAB">
        <w:rPr>
          <w:rFonts w:ascii="Times New Roman" w:hAnsi="Times New Roman"/>
          <w:sz w:val="24"/>
          <w:szCs w:val="24"/>
        </w:rPr>
        <w:t xml:space="preserve">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</w:t>
      </w:r>
      <w:proofErr w:type="gramEnd"/>
      <w:r w:rsidR="00753073" w:rsidRPr="009C4BAB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</w:t>
      </w:r>
      <w:r w:rsidR="00C73CEA" w:rsidRPr="009C4BAB">
        <w:rPr>
          <w:rFonts w:ascii="Times New Roman" w:hAnsi="Times New Roman"/>
          <w:sz w:val="24"/>
          <w:szCs w:val="24"/>
        </w:rPr>
        <w:t>,</w:t>
      </w:r>
      <w:r w:rsidR="008D121C" w:rsidRPr="009C4BAB">
        <w:rPr>
          <w:rFonts w:ascii="Times New Roman" w:hAnsi="Times New Roman"/>
          <w:sz w:val="24"/>
          <w:szCs w:val="24"/>
        </w:rPr>
        <w:t xml:space="preserve"> Законом Кемеровской области от 06.06.2016 № 36-ОЗ «О внесении изменений в Закон Кемеровской области «О выборах в органы местного самоуправления в Кемеровской области»</w:t>
      </w:r>
      <w:r w:rsidR="00144184" w:rsidRPr="009C4BAB">
        <w:rPr>
          <w:rFonts w:ascii="Times New Roman" w:hAnsi="Times New Roman"/>
          <w:sz w:val="24"/>
          <w:szCs w:val="24"/>
        </w:rPr>
        <w:t xml:space="preserve">, </w:t>
      </w:r>
      <w:r w:rsidRPr="009C4BAB">
        <w:rPr>
          <w:rFonts w:ascii="Times New Roman" w:hAnsi="Times New Roman"/>
          <w:sz w:val="24"/>
          <w:szCs w:val="24"/>
        </w:rPr>
        <w:t>руководствуясь статьями 21, 32 Устава Мысковского городского округа, Совет народных депутатов Мысковск</w:t>
      </w:r>
      <w:r w:rsidR="00237E38">
        <w:rPr>
          <w:rFonts w:ascii="Times New Roman" w:hAnsi="Times New Roman"/>
          <w:sz w:val="24"/>
          <w:szCs w:val="24"/>
        </w:rPr>
        <w:t>ого</w:t>
      </w:r>
      <w:r w:rsidRPr="009C4BAB">
        <w:rPr>
          <w:rFonts w:ascii="Times New Roman" w:hAnsi="Times New Roman"/>
          <w:sz w:val="24"/>
          <w:szCs w:val="24"/>
        </w:rPr>
        <w:t xml:space="preserve"> городско</w:t>
      </w:r>
      <w:r w:rsidR="00237E38">
        <w:rPr>
          <w:rFonts w:ascii="Times New Roman" w:hAnsi="Times New Roman"/>
          <w:sz w:val="24"/>
          <w:szCs w:val="24"/>
        </w:rPr>
        <w:t>го</w:t>
      </w:r>
      <w:r w:rsidRPr="009C4BAB">
        <w:rPr>
          <w:rFonts w:ascii="Times New Roman" w:hAnsi="Times New Roman"/>
          <w:sz w:val="24"/>
          <w:szCs w:val="24"/>
        </w:rPr>
        <w:t xml:space="preserve"> округа</w:t>
      </w:r>
    </w:p>
    <w:p w:rsidR="00AE740F" w:rsidRPr="009C4BAB" w:rsidRDefault="00237E38" w:rsidP="00396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96CA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6CA8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6CA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740F" w:rsidRPr="009C4BAB">
        <w:rPr>
          <w:rFonts w:ascii="Times New Roman" w:hAnsi="Times New Roman"/>
          <w:b/>
          <w:sz w:val="24"/>
          <w:szCs w:val="24"/>
        </w:rPr>
        <w:t>л:</w:t>
      </w:r>
    </w:p>
    <w:p w:rsidR="00AE740F" w:rsidRPr="009C4BAB" w:rsidRDefault="00AE740F" w:rsidP="00396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740F" w:rsidRPr="009C4BAB" w:rsidRDefault="00AE740F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9C4BAB">
        <w:rPr>
          <w:rFonts w:ascii="Times New Roman" w:hAnsi="Times New Roman"/>
          <w:sz w:val="24"/>
          <w:szCs w:val="24"/>
        </w:rPr>
        <w:t xml:space="preserve">Внести в </w:t>
      </w:r>
      <w:hyperlink r:id="rId12" w:history="1">
        <w:r w:rsidRPr="009C4BAB">
          <w:rPr>
            <w:rFonts w:ascii="Times New Roman" w:hAnsi="Times New Roman"/>
            <w:sz w:val="24"/>
            <w:szCs w:val="24"/>
          </w:rPr>
          <w:t>Устав</w:t>
        </w:r>
      </w:hyperlink>
      <w:r w:rsidRPr="009C4BAB">
        <w:rPr>
          <w:rFonts w:ascii="Times New Roman" w:hAnsi="Times New Roman"/>
          <w:sz w:val="24"/>
          <w:szCs w:val="24"/>
        </w:rPr>
        <w:t xml:space="preserve"> Мысковского городского округа, утвержденный решением Мысковского городского Совета народных депутатов 18.11.2010 № 70-н (в редакции</w:t>
      </w:r>
      <w:r w:rsidR="00D76160" w:rsidRPr="009C4BA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9C4BAB">
          <w:rPr>
            <w:rFonts w:ascii="Times New Roman" w:hAnsi="Times New Roman"/>
            <w:sz w:val="24"/>
            <w:szCs w:val="24"/>
          </w:rPr>
          <w:t>решений</w:t>
        </w:r>
      </w:hyperlink>
      <w:r w:rsidRPr="009C4BAB">
        <w:rPr>
          <w:rFonts w:ascii="Times New Roman" w:hAnsi="Times New Roman"/>
          <w:sz w:val="24"/>
          <w:szCs w:val="24"/>
        </w:rPr>
        <w:t xml:space="preserve"> от 08.07.2011 № 37-н, от 26.04.2012 № 22-н, от 04.04.2013 № 12-н, от 24.04.2014 № 16-н, от 23.10.2014 № 64-н, от 31.03.2015 № 23-н, от 22.12.2015 № 75-н</w:t>
      </w:r>
      <w:r w:rsidR="000378D9" w:rsidRPr="009C4BAB">
        <w:rPr>
          <w:rFonts w:ascii="Times New Roman" w:hAnsi="Times New Roman"/>
          <w:sz w:val="24"/>
          <w:szCs w:val="24"/>
        </w:rPr>
        <w:t xml:space="preserve">, </w:t>
      </w:r>
      <w:r w:rsidR="000378D9" w:rsidRPr="009C4BAB">
        <w:rPr>
          <w:rFonts w:ascii="Times New Roman" w:hAnsi="Times New Roman"/>
          <w:sz w:val="24"/>
          <w:szCs w:val="24"/>
          <w:lang w:eastAsia="ru-RU"/>
        </w:rPr>
        <w:t xml:space="preserve">от 02.02.2016 </w:t>
      </w:r>
      <w:hyperlink r:id="rId14" w:history="1">
        <w:r w:rsidR="000378D9" w:rsidRPr="009C4BAB">
          <w:rPr>
            <w:rFonts w:ascii="Times New Roman" w:hAnsi="Times New Roman"/>
            <w:sz w:val="24"/>
            <w:szCs w:val="24"/>
            <w:lang w:eastAsia="ru-RU"/>
          </w:rPr>
          <w:t>№</w:t>
        </w:r>
      </w:hyperlink>
      <w:r w:rsidR="000378D9" w:rsidRPr="009C4BAB">
        <w:rPr>
          <w:rFonts w:ascii="Times New Roman" w:hAnsi="Times New Roman"/>
          <w:sz w:val="24"/>
          <w:szCs w:val="24"/>
          <w:lang w:eastAsia="ru-RU"/>
        </w:rPr>
        <w:t xml:space="preserve"> 10-н</w:t>
      </w:r>
      <w:r w:rsidRPr="009C4BAB">
        <w:rPr>
          <w:rFonts w:ascii="Times New Roman" w:hAnsi="Times New Roman"/>
          <w:sz w:val="24"/>
          <w:szCs w:val="24"/>
        </w:rPr>
        <w:t>), следующие изменения и дополнения:</w:t>
      </w:r>
      <w:proofErr w:type="gramEnd"/>
    </w:p>
    <w:p w:rsidR="00CE177F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</w:rPr>
        <w:t>1.1.</w:t>
      </w:r>
      <w:r w:rsidR="00C73CEA" w:rsidRPr="009C4BAB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CE177F" w:rsidRPr="009C4BAB">
          <w:rPr>
            <w:rFonts w:ascii="Times New Roman" w:hAnsi="Times New Roman"/>
            <w:sz w:val="24"/>
            <w:szCs w:val="24"/>
            <w:lang w:eastAsia="ru-RU"/>
          </w:rPr>
          <w:t>часть 1</w:t>
        </w:r>
      </w:hyperlink>
      <w:r w:rsidR="00E578D2" w:rsidRPr="009C4BAB">
        <w:rPr>
          <w:rFonts w:ascii="Times New Roman" w:hAnsi="Times New Roman"/>
          <w:sz w:val="24"/>
          <w:szCs w:val="24"/>
          <w:lang w:eastAsia="ru-RU"/>
        </w:rPr>
        <w:t xml:space="preserve"> статьи 8</w:t>
      </w:r>
      <w:r w:rsidR="00CE177F" w:rsidRPr="009C4BAB">
        <w:rPr>
          <w:rFonts w:ascii="Times New Roman" w:hAnsi="Times New Roman"/>
          <w:sz w:val="24"/>
          <w:szCs w:val="24"/>
          <w:lang w:eastAsia="ru-RU"/>
        </w:rPr>
        <w:t xml:space="preserve"> дополнить пунктом 14 следующего содержания:</w:t>
      </w:r>
    </w:p>
    <w:p w:rsidR="00CE177F" w:rsidRPr="009C4BAB" w:rsidRDefault="00CE177F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«14) осуществление мероприятий в сфере профилактики правонарушений, предусмотренных Федеральным </w:t>
      </w:r>
      <w:hyperlink r:id="rId16" w:history="1">
        <w:r w:rsidRPr="009C4BA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9C4BAB">
        <w:rPr>
          <w:rFonts w:ascii="Times New Roman" w:hAnsi="Times New Roman"/>
          <w:sz w:val="24"/>
          <w:szCs w:val="24"/>
          <w:lang w:eastAsia="ru-RU"/>
        </w:rPr>
        <w:t xml:space="preserve"> «Об основах системы профилактики правонарушений в Российской Федерации</w:t>
      </w:r>
      <w:proofErr w:type="gramStart"/>
      <w:r w:rsidR="00237E38">
        <w:rPr>
          <w:rFonts w:ascii="Times New Roman" w:hAnsi="Times New Roman"/>
          <w:sz w:val="24"/>
          <w:szCs w:val="24"/>
          <w:lang w:eastAsia="ru-RU"/>
        </w:rPr>
        <w:t>;</w:t>
      </w:r>
      <w:r w:rsidRPr="009C4BAB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9C4BAB">
        <w:rPr>
          <w:rFonts w:ascii="Times New Roman" w:hAnsi="Times New Roman"/>
          <w:sz w:val="24"/>
          <w:szCs w:val="24"/>
          <w:lang w:eastAsia="ru-RU"/>
        </w:rPr>
        <w:t>;</w:t>
      </w:r>
    </w:p>
    <w:p w:rsidR="00746830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 xml:space="preserve">1.2. </w:t>
      </w:r>
      <w:r w:rsidR="000241F9" w:rsidRPr="009C4BAB">
        <w:rPr>
          <w:rFonts w:ascii="Times New Roman" w:hAnsi="Times New Roman"/>
          <w:sz w:val="24"/>
          <w:szCs w:val="24"/>
        </w:rPr>
        <w:t xml:space="preserve">в абзаце первом части 1 статьи 31 </w:t>
      </w:r>
      <w:r w:rsidR="00F21139" w:rsidRPr="009C4BAB">
        <w:rPr>
          <w:rFonts w:ascii="Times New Roman" w:hAnsi="Times New Roman"/>
          <w:sz w:val="24"/>
          <w:szCs w:val="24"/>
        </w:rPr>
        <w:t>после слова «достигший» вставить слова «на день голосования»;</w:t>
      </w:r>
    </w:p>
    <w:p w:rsidR="00144184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>1.3.</w:t>
      </w:r>
      <w:r w:rsidR="00746830" w:rsidRPr="009C4B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4BAB">
        <w:rPr>
          <w:rFonts w:ascii="Times New Roman" w:hAnsi="Times New Roman"/>
          <w:sz w:val="24"/>
          <w:szCs w:val="24"/>
        </w:rPr>
        <w:t>в части 2 статьи 32:</w:t>
      </w:r>
    </w:p>
    <w:p w:rsidR="00E0452B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 xml:space="preserve">1.3.1. </w:t>
      </w:r>
      <w:r w:rsidR="00E0452B" w:rsidRPr="009C4BAB">
        <w:rPr>
          <w:rFonts w:ascii="Times New Roman" w:hAnsi="Times New Roman"/>
          <w:sz w:val="24"/>
          <w:szCs w:val="24"/>
        </w:rPr>
        <w:t>пункт 21 изложить в следующей редакции:</w:t>
      </w:r>
    </w:p>
    <w:p w:rsidR="00D31C28" w:rsidRPr="009C4BAB" w:rsidRDefault="00E0452B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 xml:space="preserve">«21) </w:t>
      </w:r>
      <w:r w:rsidR="00BC6C8A" w:rsidRPr="009C4BAB">
        <w:rPr>
          <w:rFonts w:ascii="Times New Roman" w:hAnsi="Times New Roman"/>
          <w:sz w:val="24"/>
          <w:szCs w:val="24"/>
          <w:lang w:eastAsia="ru-RU"/>
        </w:rPr>
        <w:t>у</w:t>
      </w:r>
      <w:r w:rsidR="00D31C28" w:rsidRPr="009C4BAB">
        <w:rPr>
          <w:rFonts w:ascii="Times New Roman" w:hAnsi="Times New Roman"/>
          <w:sz w:val="24"/>
          <w:szCs w:val="24"/>
        </w:rPr>
        <w:t xml:space="preserve">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установление размера платы за содержание и ремонт жилого помещения для собственников жилых помещений, которые не приняли решение о выборе </w:t>
      </w:r>
      <w:hyperlink r:id="rId17" w:history="1">
        <w:r w:rsidR="00D31C28" w:rsidRPr="009C4BAB">
          <w:rPr>
            <w:rFonts w:ascii="Times New Roman" w:hAnsi="Times New Roman"/>
            <w:sz w:val="24"/>
            <w:szCs w:val="24"/>
          </w:rPr>
          <w:t>способа</w:t>
        </w:r>
      </w:hyperlink>
      <w:r w:rsidR="00D31C28" w:rsidRPr="009C4BAB"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="00B266FC" w:rsidRPr="009C4BAB">
        <w:rPr>
          <w:rFonts w:ascii="Times New Roman" w:hAnsi="Times New Roman"/>
          <w:sz w:val="24"/>
          <w:szCs w:val="24"/>
        </w:rPr>
        <w:t>,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D31C28" w:rsidRPr="009C4BAB">
        <w:rPr>
          <w:rFonts w:ascii="Times New Roman" w:hAnsi="Times New Roman"/>
          <w:sz w:val="24"/>
          <w:szCs w:val="24"/>
        </w:rPr>
        <w:t>;</w:t>
      </w:r>
      <w:r w:rsidR="00B266FC" w:rsidRPr="009C4BAB">
        <w:rPr>
          <w:rFonts w:ascii="Times New Roman" w:hAnsi="Times New Roman"/>
          <w:sz w:val="24"/>
          <w:szCs w:val="24"/>
        </w:rPr>
        <w:t xml:space="preserve"> </w:t>
      </w:r>
      <w:r w:rsidR="009A4E9A" w:rsidRPr="009C4BAB">
        <w:rPr>
          <w:rFonts w:ascii="Times New Roman" w:hAnsi="Times New Roman"/>
          <w:sz w:val="24"/>
          <w:szCs w:val="24"/>
        </w:rPr>
        <w:t>приведение размера платы граждан за коммунальные услуги в соответствие с установленным предельным индексом</w:t>
      </w:r>
      <w:r w:rsidR="00BC6C8A" w:rsidRPr="009C4BAB">
        <w:rPr>
          <w:rFonts w:ascii="Times New Roman" w:hAnsi="Times New Roman"/>
          <w:sz w:val="24"/>
          <w:szCs w:val="24"/>
        </w:rPr>
        <w:t>;»;</w:t>
      </w:r>
    </w:p>
    <w:p w:rsidR="00414F8A" w:rsidRPr="009C4BAB" w:rsidRDefault="00CA5F56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 xml:space="preserve">1.3.2. </w:t>
      </w:r>
      <w:r w:rsidR="00414F8A" w:rsidRPr="009C4BAB">
        <w:rPr>
          <w:rFonts w:ascii="Times New Roman" w:hAnsi="Times New Roman"/>
          <w:sz w:val="24"/>
          <w:szCs w:val="24"/>
        </w:rPr>
        <w:t>пункт 26 исключить;</w:t>
      </w:r>
    </w:p>
    <w:p w:rsidR="00144184" w:rsidRPr="009C4BAB" w:rsidRDefault="00414F8A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>1.3.</w:t>
      </w:r>
      <w:r w:rsidR="00CA5F56" w:rsidRPr="009C4BAB">
        <w:rPr>
          <w:rFonts w:ascii="Times New Roman" w:hAnsi="Times New Roman"/>
          <w:sz w:val="24"/>
          <w:szCs w:val="24"/>
        </w:rPr>
        <w:t>3</w:t>
      </w:r>
      <w:r w:rsidRPr="009C4BAB">
        <w:rPr>
          <w:rFonts w:ascii="Times New Roman" w:hAnsi="Times New Roman"/>
          <w:sz w:val="24"/>
          <w:szCs w:val="24"/>
        </w:rPr>
        <w:t xml:space="preserve">. </w:t>
      </w:r>
      <w:r w:rsidR="00144184" w:rsidRPr="009C4BAB">
        <w:rPr>
          <w:rFonts w:ascii="Times New Roman" w:hAnsi="Times New Roman"/>
          <w:sz w:val="24"/>
          <w:szCs w:val="24"/>
        </w:rPr>
        <w:t>пункт 49 изложить в следующей редакции:</w:t>
      </w:r>
    </w:p>
    <w:p w:rsidR="00144184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>«49) установление Порядка установления, изменения, отмены муниципальных маршрутов регулярных перевозок, межмуниципальных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</w:t>
      </w:r>
      <w:proofErr w:type="gramStart"/>
      <w:r w:rsidRPr="009C4BAB">
        <w:rPr>
          <w:rFonts w:ascii="Times New Roman" w:hAnsi="Times New Roman"/>
          <w:sz w:val="24"/>
          <w:szCs w:val="24"/>
        </w:rPr>
        <w:t>;»</w:t>
      </w:r>
      <w:proofErr w:type="gramEnd"/>
      <w:r w:rsidRPr="009C4BAB">
        <w:rPr>
          <w:rFonts w:ascii="Times New Roman" w:hAnsi="Times New Roman"/>
          <w:sz w:val="24"/>
          <w:szCs w:val="24"/>
        </w:rPr>
        <w:t xml:space="preserve">; </w:t>
      </w:r>
    </w:p>
    <w:p w:rsidR="00144184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>1.3.</w:t>
      </w:r>
      <w:r w:rsidR="00CA5F56" w:rsidRPr="009C4BAB">
        <w:rPr>
          <w:rFonts w:ascii="Times New Roman" w:hAnsi="Times New Roman"/>
          <w:sz w:val="24"/>
          <w:szCs w:val="24"/>
        </w:rPr>
        <w:t>4</w:t>
      </w:r>
      <w:r w:rsidRPr="009C4BAB">
        <w:rPr>
          <w:rFonts w:ascii="Times New Roman" w:hAnsi="Times New Roman"/>
          <w:sz w:val="24"/>
          <w:szCs w:val="24"/>
        </w:rPr>
        <w:t>. дополнить пунктом 54 следующего содержания:</w:t>
      </w:r>
    </w:p>
    <w:p w:rsidR="00144184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 xml:space="preserve">«54) </w:t>
      </w:r>
      <w:r w:rsidRPr="009C4BAB">
        <w:rPr>
          <w:rFonts w:ascii="Times New Roman" w:hAnsi="Times New Roman"/>
          <w:sz w:val="24"/>
          <w:szCs w:val="24"/>
          <w:lang w:eastAsia="ru-RU"/>
        </w:rPr>
        <w:t>установление порядка осуществления муниципального контроля за обеспечением сохранности автомобильных дорог местного значения</w:t>
      </w:r>
      <w:proofErr w:type="gramStart"/>
      <w:r w:rsidRPr="009C4BAB">
        <w:rPr>
          <w:rFonts w:ascii="Times New Roman" w:hAnsi="Times New Roman"/>
          <w:sz w:val="24"/>
          <w:szCs w:val="24"/>
          <w:lang w:eastAsia="ru-RU"/>
        </w:rPr>
        <w:t>.</w:t>
      </w:r>
      <w:r w:rsidRPr="009C4BAB">
        <w:rPr>
          <w:rFonts w:ascii="Times New Roman" w:hAnsi="Times New Roman"/>
          <w:sz w:val="24"/>
          <w:szCs w:val="24"/>
        </w:rPr>
        <w:t>»;</w:t>
      </w:r>
      <w:proofErr w:type="gramEnd"/>
    </w:p>
    <w:p w:rsidR="00746830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</w:rPr>
        <w:t xml:space="preserve">1.4. </w:t>
      </w:r>
      <w:r w:rsidR="00746830" w:rsidRPr="009C4BAB">
        <w:rPr>
          <w:rFonts w:ascii="Times New Roman" w:hAnsi="Times New Roman"/>
          <w:sz w:val="24"/>
          <w:szCs w:val="24"/>
          <w:lang w:eastAsia="ru-RU"/>
        </w:rPr>
        <w:t>стать</w:t>
      </w:r>
      <w:r w:rsidR="007D4DDF" w:rsidRPr="009C4BAB">
        <w:rPr>
          <w:rFonts w:ascii="Times New Roman" w:hAnsi="Times New Roman"/>
          <w:sz w:val="24"/>
          <w:szCs w:val="24"/>
          <w:lang w:eastAsia="ru-RU"/>
        </w:rPr>
        <w:t>ю</w:t>
      </w:r>
      <w:r w:rsidR="00746830" w:rsidRPr="009C4BAB">
        <w:rPr>
          <w:rFonts w:ascii="Times New Roman" w:hAnsi="Times New Roman"/>
          <w:sz w:val="24"/>
          <w:szCs w:val="24"/>
          <w:lang w:eastAsia="ru-RU"/>
        </w:rPr>
        <w:t xml:space="preserve"> 41 </w:t>
      </w:r>
      <w:hyperlink r:id="rId18" w:history="1">
        <w:r w:rsidR="00746830" w:rsidRPr="009C4BAB">
          <w:rPr>
            <w:rFonts w:ascii="Times New Roman" w:hAnsi="Times New Roman"/>
            <w:sz w:val="24"/>
            <w:szCs w:val="24"/>
            <w:lang w:eastAsia="ru-RU"/>
          </w:rPr>
          <w:t>дополнить</w:t>
        </w:r>
      </w:hyperlink>
      <w:r w:rsidR="00746830" w:rsidRPr="009C4B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C3F" w:rsidRPr="009C4BAB">
        <w:rPr>
          <w:rFonts w:ascii="Times New Roman" w:hAnsi="Times New Roman"/>
          <w:sz w:val="24"/>
          <w:szCs w:val="24"/>
          <w:lang w:eastAsia="ru-RU"/>
        </w:rPr>
        <w:t>частями</w:t>
      </w:r>
      <w:r w:rsidR="007D4DDF" w:rsidRPr="009C4BAB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B65C3F" w:rsidRPr="009C4BAB">
        <w:rPr>
          <w:rFonts w:ascii="Times New Roman" w:hAnsi="Times New Roman"/>
          <w:sz w:val="24"/>
          <w:szCs w:val="24"/>
          <w:lang w:eastAsia="ru-RU"/>
        </w:rPr>
        <w:t>, 4</w:t>
      </w:r>
      <w:r w:rsidR="00746830" w:rsidRPr="009C4BAB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382C5E" w:rsidRPr="009C4BAB" w:rsidRDefault="007D4DDF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 xml:space="preserve">«3. </w:t>
      </w:r>
      <w:proofErr w:type="gramStart"/>
      <w:r w:rsidR="00746830" w:rsidRPr="009C4BAB">
        <w:rPr>
          <w:rFonts w:ascii="Times New Roman" w:hAnsi="Times New Roman"/>
          <w:sz w:val="24"/>
          <w:szCs w:val="24"/>
          <w:lang w:eastAsia="ru-RU"/>
        </w:rPr>
        <w:t xml:space="preserve">Кандидатом на должность главы </w:t>
      </w:r>
      <w:r w:rsidRPr="009C4BAB">
        <w:rPr>
          <w:rFonts w:ascii="Times New Roman" w:hAnsi="Times New Roman"/>
          <w:sz w:val="24"/>
          <w:szCs w:val="24"/>
          <w:lang w:eastAsia="ru-RU"/>
        </w:rPr>
        <w:t>Мысковского городского округа</w:t>
      </w:r>
      <w:r w:rsidR="00746830" w:rsidRPr="009C4BAB">
        <w:rPr>
          <w:rFonts w:ascii="Times New Roman" w:hAnsi="Times New Roman"/>
          <w:sz w:val="24"/>
          <w:szCs w:val="24"/>
          <w:lang w:eastAsia="ru-RU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19" w:history="1">
        <w:r w:rsidR="00746830" w:rsidRPr="009C4BA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746830" w:rsidRPr="009C4BAB">
        <w:rPr>
          <w:rFonts w:ascii="Times New Roman" w:hAnsi="Times New Roman"/>
          <w:sz w:val="24"/>
          <w:szCs w:val="24"/>
          <w:lang w:eastAsia="ru-RU"/>
        </w:rPr>
        <w:t xml:space="preserve"> от 12</w:t>
      </w:r>
      <w:r w:rsidR="00C939D1" w:rsidRPr="009C4BAB">
        <w:rPr>
          <w:rFonts w:ascii="Times New Roman" w:hAnsi="Times New Roman"/>
          <w:sz w:val="24"/>
          <w:szCs w:val="24"/>
          <w:lang w:eastAsia="ru-RU"/>
        </w:rPr>
        <w:t>.06.</w:t>
      </w:r>
      <w:r w:rsidR="00746830" w:rsidRPr="009C4BAB">
        <w:rPr>
          <w:rFonts w:ascii="Times New Roman" w:hAnsi="Times New Roman"/>
          <w:sz w:val="24"/>
          <w:szCs w:val="24"/>
          <w:lang w:eastAsia="ru-RU"/>
        </w:rPr>
        <w:t xml:space="preserve">2002 </w:t>
      </w:r>
      <w:r w:rsidRPr="009C4BAB">
        <w:rPr>
          <w:rFonts w:ascii="Times New Roman" w:hAnsi="Times New Roman"/>
          <w:sz w:val="24"/>
          <w:szCs w:val="24"/>
          <w:lang w:eastAsia="ru-RU"/>
        </w:rPr>
        <w:t>№ 67-ФЗ «</w:t>
      </w:r>
      <w:r w:rsidR="00746830" w:rsidRPr="009C4BAB">
        <w:rPr>
          <w:rFonts w:ascii="Times New Roman" w:hAnsi="Times New Roman"/>
          <w:sz w:val="24"/>
          <w:szCs w:val="24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9C4BAB">
        <w:rPr>
          <w:rFonts w:ascii="Times New Roman" w:hAnsi="Times New Roman"/>
          <w:sz w:val="24"/>
          <w:szCs w:val="24"/>
          <w:lang w:eastAsia="ru-RU"/>
        </w:rPr>
        <w:t>»</w:t>
      </w:r>
      <w:r w:rsidR="00746830" w:rsidRPr="009C4BAB">
        <w:rPr>
          <w:rFonts w:ascii="Times New Roman" w:hAnsi="Times New Roman"/>
          <w:sz w:val="24"/>
          <w:szCs w:val="24"/>
          <w:lang w:eastAsia="ru-RU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369E0" w:rsidRPr="009C4BAB" w:rsidRDefault="00E369E0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>4. Совету народных депутатов Мысковского городского округа для проведения голосования по кандидатурам на должность главы Мысковского городского округа представляется не менее двух зарегистрированных конкурсной комиссией кандидатов</w:t>
      </w:r>
      <w:proofErr w:type="gramStart"/>
      <w:r w:rsidRPr="009C4BAB">
        <w:rPr>
          <w:rFonts w:ascii="Times New Roman" w:hAnsi="Times New Roman"/>
          <w:sz w:val="24"/>
          <w:szCs w:val="24"/>
        </w:rPr>
        <w:t>.»;</w:t>
      </w:r>
      <w:proofErr w:type="gramEnd"/>
    </w:p>
    <w:p w:rsidR="005F5732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 xml:space="preserve">1.5. </w:t>
      </w:r>
      <w:r w:rsidR="005F5732" w:rsidRPr="009C4BAB">
        <w:rPr>
          <w:rFonts w:ascii="Times New Roman" w:hAnsi="Times New Roman"/>
          <w:sz w:val="24"/>
          <w:szCs w:val="24"/>
        </w:rPr>
        <w:t>часть 1 статьи 43 дополнить пунктом 35 следующего содержания:</w:t>
      </w:r>
    </w:p>
    <w:p w:rsidR="005F5732" w:rsidRPr="009C4BAB" w:rsidRDefault="005F5732" w:rsidP="00396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4BAB">
        <w:rPr>
          <w:rFonts w:ascii="Times New Roman" w:hAnsi="Times New Roman"/>
          <w:sz w:val="24"/>
          <w:szCs w:val="24"/>
          <w:lang w:eastAsia="ru-RU"/>
        </w:rPr>
        <w:t xml:space="preserve">«35) осуществляет полномочия в сфере муниципально-частного партнерства, в том числе: </w:t>
      </w:r>
      <w:r w:rsidR="009834E6" w:rsidRPr="009C4BAB">
        <w:rPr>
          <w:rFonts w:ascii="Times New Roman" w:hAnsi="Times New Roman"/>
          <w:sz w:val="24"/>
          <w:szCs w:val="24"/>
        </w:rPr>
        <w:t>выступает от имени Мысковского городского округа</w:t>
      </w:r>
      <w:r w:rsidR="0071771E" w:rsidRPr="009C4BAB">
        <w:rPr>
          <w:rFonts w:ascii="Times New Roman" w:hAnsi="Times New Roman"/>
          <w:sz w:val="24"/>
          <w:szCs w:val="24"/>
        </w:rPr>
        <w:t xml:space="preserve"> публичным партнером;</w:t>
      </w:r>
      <w:r w:rsidR="009834E6" w:rsidRPr="009C4BAB">
        <w:rPr>
          <w:rFonts w:ascii="Times New Roman" w:hAnsi="Times New Roman"/>
          <w:sz w:val="24"/>
          <w:szCs w:val="24"/>
        </w:rPr>
        <w:t xml:space="preserve"> </w:t>
      </w:r>
      <w:r w:rsidRPr="009C4BAB">
        <w:rPr>
          <w:rFonts w:ascii="Times New Roman" w:hAnsi="Times New Roman"/>
          <w:sz w:val="24"/>
          <w:szCs w:val="24"/>
          <w:lang w:eastAsia="ru-RU"/>
        </w:rPr>
        <w:t>принимает решения о реализации проекта муниципально-частного партнерства, если публичным партнером является городской округ либо планируется проведение совместного конкурса с участием городского округа (за исключением случая, в котором планируется проведение совместного конкурса с участием Российской Федерации, Кемеровской области);</w:t>
      </w:r>
      <w:proofErr w:type="gramEnd"/>
      <w:r w:rsidRPr="009C4BAB">
        <w:rPr>
          <w:rFonts w:ascii="Times New Roman" w:hAnsi="Times New Roman"/>
          <w:sz w:val="24"/>
          <w:szCs w:val="24"/>
          <w:lang w:eastAsia="ru-RU"/>
        </w:rPr>
        <w:t xml:space="preserve"> определяет орган администрации </w:t>
      </w:r>
      <w:r w:rsidR="00603BFD" w:rsidRPr="009C4BAB">
        <w:rPr>
          <w:rFonts w:ascii="Times New Roman" w:hAnsi="Times New Roman"/>
          <w:sz w:val="24"/>
          <w:szCs w:val="24"/>
          <w:lang w:eastAsia="ru-RU"/>
        </w:rPr>
        <w:t>Мысковского городского округа</w:t>
      </w:r>
      <w:r w:rsidRPr="009C4BA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22A0B" w:rsidRPr="009C4BAB">
        <w:rPr>
          <w:rFonts w:ascii="Times New Roman" w:hAnsi="Times New Roman"/>
          <w:sz w:val="24"/>
          <w:szCs w:val="24"/>
          <w:lang w:eastAsia="ru-RU"/>
        </w:rPr>
        <w:t>уполномоченный на</w:t>
      </w:r>
      <w:r w:rsidRPr="009C4BAB">
        <w:rPr>
          <w:rFonts w:ascii="Times New Roman" w:hAnsi="Times New Roman"/>
          <w:sz w:val="24"/>
          <w:szCs w:val="24"/>
          <w:lang w:eastAsia="ru-RU"/>
        </w:rPr>
        <w:t xml:space="preserve"> осуществление полномочий, предусмотренных </w:t>
      </w:r>
      <w:hyperlink r:id="rId20" w:history="1">
        <w:r w:rsidRPr="009C4BAB">
          <w:rPr>
            <w:rFonts w:ascii="Times New Roman" w:hAnsi="Times New Roman"/>
            <w:sz w:val="24"/>
            <w:szCs w:val="24"/>
            <w:lang w:eastAsia="ru-RU"/>
          </w:rPr>
          <w:t>частью 2 статьи 18</w:t>
        </w:r>
      </w:hyperlink>
      <w:r w:rsidRPr="009C4BA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13</w:t>
      </w:r>
      <w:r w:rsidR="00252BF9" w:rsidRPr="009C4BAB">
        <w:rPr>
          <w:rFonts w:ascii="Times New Roman" w:hAnsi="Times New Roman"/>
          <w:sz w:val="24"/>
          <w:szCs w:val="24"/>
          <w:lang w:eastAsia="ru-RU"/>
        </w:rPr>
        <w:t>.07.2</w:t>
      </w:r>
      <w:r w:rsidRPr="009C4BAB">
        <w:rPr>
          <w:rFonts w:ascii="Times New Roman" w:hAnsi="Times New Roman"/>
          <w:sz w:val="24"/>
          <w:szCs w:val="24"/>
          <w:lang w:eastAsia="ru-RU"/>
        </w:rPr>
        <w:t xml:space="preserve">015 года </w:t>
      </w:r>
      <w:r w:rsidR="00252BF9" w:rsidRPr="009C4BAB">
        <w:rPr>
          <w:rFonts w:ascii="Times New Roman" w:hAnsi="Times New Roman"/>
          <w:sz w:val="24"/>
          <w:szCs w:val="24"/>
          <w:lang w:eastAsia="ru-RU"/>
        </w:rPr>
        <w:t>№ 224-ФЗ «</w:t>
      </w:r>
      <w:r w:rsidRPr="009C4BAB">
        <w:rPr>
          <w:rFonts w:ascii="Times New Roman" w:hAnsi="Times New Roman"/>
          <w:sz w:val="24"/>
          <w:szCs w:val="24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252BF9" w:rsidRPr="009C4BAB">
        <w:rPr>
          <w:rFonts w:ascii="Times New Roman" w:hAnsi="Times New Roman"/>
          <w:sz w:val="24"/>
          <w:szCs w:val="24"/>
          <w:lang w:eastAsia="ru-RU"/>
        </w:rPr>
        <w:t>»</w:t>
      </w:r>
      <w:r w:rsidRPr="009C4BAB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9C4BAB">
        <w:rPr>
          <w:rFonts w:ascii="Times New Roman" w:hAnsi="Times New Roman"/>
          <w:sz w:val="24"/>
          <w:szCs w:val="24"/>
          <w:lang w:eastAsia="ru-RU"/>
        </w:rPr>
        <w:t xml:space="preserve">направляет в орган исполнительной власти Кемеровской области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</w:t>
      </w:r>
      <w:hyperlink r:id="rId21" w:history="1">
        <w:r w:rsidRPr="009C4BAB">
          <w:rPr>
            <w:rFonts w:ascii="Times New Roman" w:hAnsi="Times New Roman"/>
            <w:sz w:val="24"/>
            <w:szCs w:val="24"/>
            <w:lang w:eastAsia="ru-RU"/>
          </w:rPr>
          <w:t>частями 2</w:t>
        </w:r>
      </w:hyperlink>
      <w:r w:rsidRPr="009C4BAB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22" w:history="1">
        <w:r w:rsidRPr="009C4BAB">
          <w:rPr>
            <w:rFonts w:ascii="Times New Roman" w:hAnsi="Times New Roman"/>
            <w:sz w:val="24"/>
            <w:szCs w:val="24"/>
            <w:lang w:eastAsia="ru-RU"/>
          </w:rPr>
          <w:t>5 статьи 9</w:t>
        </w:r>
      </w:hyperlink>
      <w:r w:rsidRPr="009C4BA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</w:t>
      </w:r>
      <w:r w:rsidR="0057512E" w:rsidRPr="009C4BAB">
        <w:rPr>
          <w:rFonts w:ascii="Times New Roman" w:hAnsi="Times New Roman"/>
          <w:sz w:val="24"/>
          <w:szCs w:val="24"/>
          <w:lang w:eastAsia="ru-RU"/>
        </w:rPr>
        <w:t>13.07.2015 года № 224-ФЗ «</w:t>
      </w:r>
      <w:r w:rsidRPr="009C4BAB">
        <w:rPr>
          <w:rFonts w:ascii="Times New Roman" w:hAnsi="Times New Roman"/>
          <w:sz w:val="24"/>
          <w:szCs w:val="24"/>
          <w:lang w:eastAsia="ru-RU"/>
        </w:rPr>
        <w:t xml:space="preserve">О государственно-частном партнерстве, муниципально-частном партнерстве в Российской Федерации и внесении изменений в </w:t>
      </w:r>
      <w:r w:rsidRPr="009C4BAB">
        <w:rPr>
          <w:rFonts w:ascii="Times New Roman" w:hAnsi="Times New Roman"/>
          <w:sz w:val="24"/>
          <w:szCs w:val="24"/>
          <w:lang w:eastAsia="ru-RU"/>
        </w:rPr>
        <w:lastRenderedPageBreak/>
        <w:t>отдельные законодательные акты Российской Федерации</w:t>
      </w:r>
      <w:r w:rsidR="004F32A3" w:rsidRPr="009C4BAB">
        <w:rPr>
          <w:rFonts w:ascii="Times New Roman" w:hAnsi="Times New Roman"/>
          <w:sz w:val="24"/>
          <w:szCs w:val="24"/>
          <w:lang w:eastAsia="ru-RU"/>
        </w:rPr>
        <w:t>»</w:t>
      </w:r>
      <w:r w:rsidR="003B4473" w:rsidRPr="009C4BA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4473" w:rsidRPr="009C4BAB">
        <w:rPr>
          <w:rFonts w:ascii="Times New Roman" w:hAnsi="Times New Roman"/>
          <w:sz w:val="24"/>
          <w:szCs w:val="24"/>
        </w:rPr>
        <w:t>а также осуществляет иные полномочия в сфере муниципально-частного партнерства</w:t>
      </w:r>
      <w:proofErr w:type="gramEnd"/>
      <w:r w:rsidR="003B4473" w:rsidRPr="009C4BA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B4473" w:rsidRPr="009C4BAB">
        <w:rPr>
          <w:rFonts w:ascii="Times New Roman" w:hAnsi="Times New Roman"/>
          <w:sz w:val="24"/>
          <w:szCs w:val="24"/>
        </w:rPr>
        <w:t>предусмотренные</w:t>
      </w:r>
      <w:proofErr w:type="gramEnd"/>
      <w:r w:rsidR="003B4473" w:rsidRPr="009C4BAB"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 w:rsidR="00E9228C" w:rsidRPr="009C4BAB">
        <w:rPr>
          <w:rFonts w:ascii="Times New Roman" w:hAnsi="Times New Roman"/>
          <w:sz w:val="24"/>
          <w:szCs w:val="24"/>
        </w:rPr>
        <w:t>.</w:t>
      </w:r>
      <w:r w:rsidR="000E0C12" w:rsidRPr="009C4BAB">
        <w:rPr>
          <w:rFonts w:ascii="Times New Roman" w:hAnsi="Times New Roman"/>
          <w:sz w:val="24"/>
          <w:szCs w:val="24"/>
          <w:lang w:eastAsia="ru-RU"/>
        </w:rPr>
        <w:t>»</w:t>
      </w:r>
      <w:r w:rsidR="00144184" w:rsidRPr="009C4BAB">
        <w:rPr>
          <w:rFonts w:ascii="Times New Roman" w:hAnsi="Times New Roman"/>
          <w:sz w:val="24"/>
          <w:szCs w:val="24"/>
          <w:lang w:eastAsia="ru-RU"/>
        </w:rPr>
        <w:t>;</w:t>
      </w:r>
    </w:p>
    <w:p w:rsidR="00B65C3F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 xml:space="preserve">1.6. </w:t>
      </w:r>
      <w:r w:rsidR="004D5F72" w:rsidRPr="009C4BAB">
        <w:rPr>
          <w:rFonts w:ascii="Times New Roman" w:hAnsi="Times New Roman"/>
          <w:sz w:val="24"/>
          <w:szCs w:val="24"/>
        </w:rPr>
        <w:t>в части 2 статьи 51:</w:t>
      </w:r>
    </w:p>
    <w:p w:rsidR="00C939D1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</w:rPr>
        <w:t xml:space="preserve">1.6.1. </w:t>
      </w:r>
      <w:r w:rsidR="00675287" w:rsidRPr="009C4BAB">
        <w:rPr>
          <w:rFonts w:ascii="Times New Roman" w:hAnsi="Times New Roman"/>
          <w:sz w:val="24"/>
          <w:szCs w:val="24"/>
          <w:lang w:eastAsia="ru-RU"/>
        </w:rPr>
        <w:t>пункт 2.</w:t>
      </w:r>
      <w:r w:rsidR="008B45F1" w:rsidRPr="009C4BAB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675287" w:rsidRPr="009C4BAB">
        <w:rPr>
          <w:rFonts w:ascii="Times New Roman" w:hAnsi="Times New Roman"/>
          <w:sz w:val="24"/>
          <w:szCs w:val="24"/>
          <w:lang w:eastAsia="ru-RU"/>
        </w:rPr>
        <w:t xml:space="preserve">дополнить </w:t>
      </w:r>
      <w:r w:rsidR="00632E87" w:rsidRPr="009C4BAB">
        <w:rPr>
          <w:rFonts w:ascii="Times New Roman" w:hAnsi="Times New Roman"/>
          <w:sz w:val="24"/>
          <w:szCs w:val="24"/>
          <w:lang w:eastAsia="ru-RU"/>
        </w:rPr>
        <w:t>под</w:t>
      </w:r>
      <w:r w:rsidR="00675287" w:rsidRPr="009C4BAB">
        <w:rPr>
          <w:rFonts w:ascii="Times New Roman" w:hAnsi="Times New Roman"/>
          <w:sz w:val="24"/>
          <w:szCs w:val="24"/>
          <w:lang w:eastAsia="ru-RU"/>
        </w:rPr>
        <w:t>пункт</w:t>
      </w:r>
      <w:r w:rsidR="00237E38">
        <w:rPr>
          <w:rFonts w:ascii="Times New Roman" w:hAnsi="Times New Roman"/>
          <w:sz w:val="24"/>
          <w:szCs w:val="24"/>
          <w:lang w:eastAsia="ru-RU"/>
        </w:rPr>
        <w:t>а</w:t>
      </w:r>
      <w:r w:rsidR="00675287" w:rsidRPr="009C4BAB">
        <w:rPr>
          <w:rFonts w:ascii="Times New Roman" w:hAnsi="Times New Roman"/>
          <w:sz w:val="24"/>
          <w:szCs w:val="24"/>
          <w:lang w:eastAsia="ru-RU"/>
        </w:rPr>
        <w:t>м</w:t>
      </w:r>
      <w:r w:rsidR="00237E38">
        <w:rPr>
          <w:rFonts w:ascii="Times New Roman" w:hAnsi="Times New Roman"/>
          <w:sz w:val="24"/>
          <w:szCs w:val="24"/>
          <w:lang w:eastAsia="ru-RU"/>
        </w:rPr>
        <w:t>и</w:t>
      </w:r>
      <w:r w:rsidR="00675287" w:rsidRPr="009C4B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E87" w:rsidRPr="009C4BAB">
        <w:rPr>
          <w:rFonts w:ascii="Times New Roman" w:hAnsi="Times New Roman"/>
          <w:sz w:val="24"/>
          <w:szCs w:val="24"/>
          <w:lang w:eastAsia="ru-RU"/>
        </w:rPr>
        <w:t>22</w:t>
      </w:r>
      <w:r w:rsidR="00237E38">
        <w:rPr>
          <w:rFonts w:ascii="Times New Roman" w:hAnsi="Times New Roman"/>
          <w:sz w:val="24"/>
          <w:szCs w:val="24"/>
          <w:lang w:eastAsia="ru-RU"/>
        </w:rPr>
        <w:t>, 23</w:t>
      </w:r>
      <w:r w:rsidR="00675287" w:rsidRPr="009C4BAB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675287" w:rsidRPr="009C4BAB" w:rsidRDefault="00675287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>«</w:t>
      </w:r>
      <w:r w:rsidR="003B1093" w:rsidRPr="009C4BAB">
        <w:rPr>
          <w:rFonts w:ascii="Times New Roman" w:hAnsi="Times New Roman"/>
          <w:sz w:val="24"/>
          <w:szCs w:val="24"/>
          <w:lang w:eastAsia="ru-RU"/>
        </w:rPr>
        <w:t>22</w:t>
      </w:r>
      <w:r w:rsidRPr="009C4BAB">
        <w:rPr>
          <w:rFonts w:ascii="Times New Roman" w:hAnsi="Times New Roman"/>
          <w:sz w:val="24"/>
          <w:szCs w:val="24"/>
          <w:lang w:eastAsia="ru-RU"/>
        </w:rPr>
        <w:t>) осуществл</w:t>
      </w:r>
      <w:r w:rsidR="003B1093" w:rsidRPr="009C4BAB">
        <w:rPr>
          <w:rFonts w:ascii="Times New Roman" w:hAnsi="Times New Roman"/>
          <w:sz w:val="24"/>
          <w:szCs w:val="24"/>
          <w:lang w:eastAsia="ru-RU"/>
        </w:rPr>
        <w:t>яет</w:t>
      </w:r>
      <w:r w:rsidRPr="009C4BAB"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 w:rsidR="003B1093" w:rsidRPr="009C4BAB">
        <w:rPr>
          <w:rFonts w:ascii="Times New Roman" w:hAnsi="Times New Roman"/>
          <w:sz w:val="24"/>
          <w:szCs w:val="24"/>
          <w:lang w:eastAsia="ru-RU"/>
        </w:rPr>
        <w:t>я</w:t>
      </w:r>
      <w:r w:rsidRPr="009C4BAB">
        <w:rPr>
          <w:rFonts w:ascii="Times New Roman" w:hAnsi="Times New Roman"/>
          <w:sz w:val="24"/>
          <w:szCs w:val="24"/>
          <w:lang w:eastAsia="ru-RU"/>
        </w:rPr>
        <w:t xml:space="preserve"> в сфере профилактики правонарушений, предусмотренных Федеральным </w:t>
      </w:r>
      <w:hyperlink r:id="rId23" w:history="1">
        <w:r w:rsidRPr="009C4BA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9C4B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39D1" w:rsidRPr="009C4BAB">
        <w:rPr>
          <w:rFonts w:ascii="Times New Roman" w:hAnsi="Times New Roman"/>
          <w:sz w:val="24"/>
          <w:szCs w:val="24"/>
          <w:lang w:eastAsia="ru-RU"/>
        </w:rPr>
        <w:t xml:space="preserve">от 23.06.2016 года № 182-ФЗ </w:t>
      </w:r>
      <w:r w:rsidRPr="009C4BAB">
        <w:rPr>
          <w:rFonts w:ascii="Times New Roman" w:hAnsi="Times New Roman"/>
          <w:sz w:val="24"/>
          <w:szCs w:val="24"/>
          <w:lang w:eastAsia="ru-RU"/>
        </w:rPr>
        <w:t>«Об основах системы профилактики правонарушений в Российской Федерации»</w:t>
      </w:r>
      <w:r w:rsidR="00C939D1" w:rsidRPr="009C4BAB">
        <w:rPr>
          <w:rFonts w:ascii="Times New Roman" w:hAnsi="Times New Roman"/>
          <w:sz w:val="24"/>
          <w:szCs w:val="24"/>
          <w:lang w:eastAsia="ru-RU"/>
        </w:rPr>
        <w:t>;</w:t>
      </w:r>
    </w:p>
    <w:p w:rsidR="002E3FBC" w:rsidRPr="009C4BAB" w:rsidRDefault="002E3FBC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 xml:space="preserve">23) осуществляет полномочия уполномоченного органа в соответствии с Федеральным </w:t>
      </w:r>
      <w:hyperlink r:id="rId24" w:history="1">
        <w:r w:rsidRPr="009C4BAB">
          <w:rPr>
            <w:rFonts w:ascii="Times New Roman" w:hAnsi="Times New Roman"/>
            <w:sz w:val="24"/>
            <w:szCs w:val="24"/>
          </w:rPr>
          <w:t>законом</w:t>
        </w:r>
      </w:hyperlink>
      <w:r w:rsidRPr="009C4BAB">
        <w:rPr>
          <w:rFonts w:ascii="Times New Roman" w:hAnsi="Times New Roman"/>
          <w:sz w:val="24"/>
          <w:szCs w:val="24"/>
        </w:rPr>
        <w:t xml:space="preserve"> от 13.07.2015 </w:t>
      </w:r>
      <w:r w:rsidR="00C939D1" w:rsidRPr="009C4BAB">
        <w:rPr>
          <w:rFonts w:ascii="Times New Roman" w:hAnsi="Times New Roman"/>
          <w:sz w:val="24"/>
          <w:szCs w:val="24"/>
        </w:rPr>
        <w:t>№ 224-ФЗ «</w:t>
      </w:r>
      <w:r w:rsidRPr="009C4BAB">
        <w:rPr>
          <w:rFonts w:ascii="Times New Roman" w:hAnsi="Times New Roman"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="00C27416" w:rsidRPr="009C4BAB">
        <w:rPr>
          <w:rFonts w:ascii="Times New Roman" w:hAnsi="Times New Roman"/>
          <w:sz w:val="24"/>
          <w:szCs w:val="24"/>
        </w:rPr>
        <w:t>.</w:t>
      </w:r>
      <w:r w:rsidR="00C939D1" w:rsidRPr="009C4BAB">
        <w:rPr>
          <w:rFonts w:ascii="Times New Roman" w:hAnsi="Times New Roman"/>
          <w:sz w:val="24"/>
          <w:szCs w:val="24"/>
        </w:rPr>
        <w:t>»</w:t>
      </w:r>
      <w:r w:rsidRPr="009C4BAB">
        <w:rPr>
          <w:rFonts w:ascii="Times New Roman" w:hAnsi="Times New Roman"/>
          <w:sz w:val="24"/>
          <w:szCs w:val="24"/>
        </w:rPr>
        <w:t>;</w:t>
      </w:r>
      <w:proofErr w:type="gramEnd"/>
    </w:p>
    <w:p w:rsidR="0053632C" w:rsidRPr="009C4BAB" w:rsidRDefault="0053632C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</w:rPr>
        <w:t>1.6.</w:t>
      </w:r>
      <w:r w:rsidR="00237E38">
        <w:rPr>
          <w:rFonts w:ascii="Times New Roman" w:hAnsi="Times New Roman"/>
          <w:sz w:val="24"/>
          <w:szCs w:val="24"/>
        </w:rPr>
        <w:t>2</w:t>
      </w:r>
      <w:r w:rsidRPr="009C4BAB">
        <w:rPr>
          <w:rFonts w:ascii="Times New Roman" w:hAnsi="Times New Roman"/>
          <w:sz w:val="24"/>
          <w:szCs w:val="24"/>
        </w:rPr>
        <w:t xml:space="preserve">. </w:t>
      </w:r>
      <w:r w:rsidRPr="009C4BAB">
        <w:rPr>
          <w:rFonts w:ascii="Times New Roman" w:hAnsi="Times New Roman"/>
          <w:sz w:val="24"/>
          <w:szCs w:val="24"/>
          <w:lang w:eastAsia="ru-RU"/>
        </w:rPr>
        <w:t>пункт 2.3 дополнить подпунктом 24 следующего содержания:</w:t>
      </w:r>
    </w:p>
    <w:p w:rsidR="00E53A20" w:rsidRPr="009C4BAB" w:rsidRDefault="0053632C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>«2</w:t>
      </w:r>
      <w:r w:rsidR="00237E38">
        <w:rPr>
          <w:rFonts w:ascii="Times New Roman" w:hAnsi="Times New Roman"/>
          <w:sz w:val="24"/>
          <w:szCs w:val="24"/>
          <w:lang w:eastAsia="ru-RU"/>
        </w:rPr>
        <w:t>4</w:t>
      </w:r>
      <w:r w:rsidRPr="009C4BA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9C4BAB">
        <w:rPr>
          <w:rFonts w:ascii="Times New Roman" w:hAnsi="Times New Roman"/>
          <w:sz w:val="24"/>
          <w:szCs w:val="24"/>
        </w:rPr>
        <w:t xml:space="preserve">принимает решение о заключении концессионного соглашения с учетом требований, установленных бюджетным законодательством Российской Федерации в отношении объектов концессионного соглашения, права </w:t>
      </w:r>
      <w:proofErr w:type="gramStart"/>
      <w:r w:rsidRPr="009C4BAB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9C4BAB">
        <w:rPr>
          <w:rFonts w:ascii="Times New Roman" w:hAnsi="Times New Roman"/>
          <w:sz w:val="24"/>
          <w:szCs w:val="24"/>
        </w:rPr>
        <w:t xml:space="preserve"> на которые принадлежат городскому округу; от имени городского округа выступает </w:t>
      </w:r>
      <w:proofErr w:type="spellStart"/>
      <w:r w:rsidRPr="009C4BA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9C4BAB">
        <w:rPr>
          <w:rFonts w:ascii="Times New Roman" w:hAnsi="Times New Roman"/>
          <w:sz w:val="24"/>
          <w:szCs w:val="24"/>
        </w:rPr>
        <w:t xml:space="preserve"> при заключении концессионного соглашения, в отношении объектов концессионного соглашения, права собственности на которые принадлежат городскому округу;</w:t>
      </w:r>
      <w:r w:rsidRPr="009C4BAB">
        <w:rPr>
          <w:rFonts w:ascii="Times New Roman" w:hAnsi="Times New Roman"/>
          <w:iCs/>
          <w:sz w:val="24"/>
          <w:szCs w:val="24"/>
        </w:rPr>
        <w:t xml:space="preserve"> утверждает перечень объектов, в отношении которых планируется заключение концессионных соглашений, в соответствии с Федеральным законом от 21.07.2005 № 115-ФЗ «О концессионных соглашениях»; </w:t>
      </w:r>
      <w:proofErr w:type="gramStart"/>
      <w:r w:rsidRPr="009C4BAB">
        <w:rPr>
          <w:rFonts w:ascii="Times New Roman" w:hAnsi="Times New Roman"/>
          <w:iCs/>
          <w:sz w:val="24"/>
          <w:szCs w:val="24"/>
        </w:rPr>
        <w:t>размещает утвержденный перечень объектов, в отношении которых планируется заключение концессионных соглашений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Мысковского городского округа в информационно-телекоммуникационной сети «Интернет»</w:t>
      </w:r>
      <w:r w:rsidR="00E53A20" w:rsidRPr="009C4BAB">
        <w:rPr>
          <w:rFonts w:ascii="Times New Roman" w:hAnsi="Times New Roman"/>
          <w:iCs/>
          <w:sz w:val="24"/>
          <w:szCs w:val="24"/>
        </w:rPr>
        <w:t>; осуществляет иные полномочия в соответствии с Федеральным законом от 21.07.2005 № 115-ФЗ «О концессионных соглашениях</w:t>
      </w:r>
      <w:r w:rsidR="00237E38">
        <w:rPr>
          <w:rFonts w:ascii="Times New Roman" w:hAnsi="Times New Roman"/>
          <w:iCs/>
          <w:sz w:val="24"/>
          <w:szCs w:val="24"/>
        </w:rPr>
        <w:t>;</w:t>
      </w:r>
      <w:r w:rsidR="00E53A20" w:rsidRPr="009C4BAB">
        <w:rPr>
          <w:rFonts w:ascii="Times New Roman" w:hAnsi="Times New Roman"/>
          <w:iCs/>
          <w:sz w:val="24"/>
          <w:szCs w:val="24"/>
        </w:rPr>
        <w:t>»</w:t>
      </w:r>
      <w:r w:rsidR="00E53A20" w:rsidRPr="009C4BAB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223888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>1.6.</w:t>
      </w:r>
      <w:r w:rsidR="00237E38">
        <w:rPr>
          <w:rFonts w:ascii="Times New Roman" w:hAnsi="Times New Roman"/>
          <w:sz w:val="24"/>
          <w:szCs w:val="24"/>
          <w:lang w:eastAsia="ru-RU"/>
        </w:rPr>
        <w:t>3</w:t>
      </w:r>
      <w:r w:rsidRPr="009C4BAB">
        <w:rPr>
          <w:rFonts w:ascii="Times New Roman" w:hAnsi="Times New Roman"/>
          <w:sz w:val="24"/>
          <w:szCs w:val="24"/>
          <w:lang w:eastAsia="ru-RU"/>
        </w:rPr>
        <w:t>.</w:t>
      </w:r>
      <w:r w:rsidR="00223888">
        <w:rPr>
          <w:rFonts w:ascii="Times New Roman" w:hAnsi="Times New Roman"/>
          <w:sz w:val="24"/>
          <w:szCs w:val="24"/>
          <w:lang w:eastAsia="ru-RU"/>
        </w:rPr>
        <w:t xml:space="preserve"> в пункте 2.4:</w:t>
      </w:r>
    </w:p>
    <w:p w:rsidR="00687904" w:rsidRPr="009C4BAB" w:rsidRDefault="00223888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1.6.3.1. </w:t>
      </w:r>
      <w:r w:rsidR="00687904" w:rsidRPr="009C4BAB">
        <w:rPr>
          <w:rFonts w:ascii="Times New Roman" w:hAnsi="Times New Roman"/>
          <w:sz w:val="24"/>
          <w:szCs w:val="24"/>
          <w:lang w:eastAsia="ru-RU"/>
        </w:rPr>
        <w:t>подпункт 18 изложить в следующей редакции:</w:t>
      </w:r>
    </w:p>
    <w:p w:rsidR="00D53C39" w:rsidRPr="009C4BAB" w:rsidRDefault="00D53C39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>«18) принимает решение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proofErr w:type="gramStart"/>
      <w:r w:rsidRPr="009C4BAB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9C4BAB">
        <w:rPr>
          <w:rFonts w:ascii="Times New Roman" w:hAnsi="Times New Roman"/>
          <w:sz w:val="24"/>
          <w:szCs w:val="24"/>
          <w:lang w:eastAsia="ru-RU"/>
        </w:rPr>
        <w:t>;</w:t>
      </w:r>
    </w:p>
    <w:p w:rsidR="00D53C39" w:rsidRPr="009C4BAB" w:rsidRDefault="00223888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1.6.3.2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3C39" w:rsidRPr="009C4BAB">
        <w:rPr>
          <w:rFonts w:ascii="Times New Roman" w:hAnsi="Times New Roman"/>
          <w:sz w:val="24"/>
          <w:szCs w:val="24"/>
          <w:lang w:eastAsia="ru-RU"/>
        </w:rPr>
        <w:t>подпункт 19 изложить в следующей редакции:</w:t>
      </w:r>
    </w:p>
    <w:p w:rsidR="00687904" w:rsidRPr="009C4BAB" w:rsidRDefault="00D53C39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 xml:space="preserve">«19) </w:t>
      </w:r>
      <w:r w:rsidR="00687904" w:rsidRPr="009C4BAB">
        <w:rPr>
          <w:rFonts w:ascii="Times New Roman" w:hAnsi="Times New Roman"/>
          <w:sz w:val="24"/>
          <w:szCs w:val="24"/>
          <w:lang w:eastAsia="ru-RU"/>
        </w:rPr>
        <w:t>устан</w:t>
      </w:r>
      <w:r w:rsidRPr="009C4BAB">
        <w:rPr>
          <w:rFonts w:ascii="Times New Roman" w:hAnsi="Times New Roman"/>
          <w:sz w:val="24"/>
          <w:szCs w:val="24"/>
          <w:lang w:eastAsia="ru-RU"/>
        </w:rPr>
        <w:t>авливает</w:t>
      </w:r>
      <w:r w:rsidR="00687904" w:rsidRPr="009C4BAB">
        <w:rPr>
          <w:rFonts w:ascii="Times New Roman" w:hAnsi="Times New Roman"/>
          <w:sz w:val="24"/>
          <w:szCs w:val="24"/>
          <w:lang w:eastAsia="ru-RU"/>
        </w:rPr>
        <w:t xml:space="preserve">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proofErr w:type="gramStart"/>
      <w:r w:rsidR="00687904" w:rsidRPr="009C4BAB">
        <w:rPr>
          <w:rFonts w:ascii="Times New Roman" w:hAnsi="Times New Roman"/>
          <w:sz w:val="24"/>
          <w:szCs w:val="24"/>
          <w:lang w:eastAsia="ru-RU"/>
        </w:rPr>
        <w:t>;</w:t>
      </w:r>
      <w:r w:rsidRPr="009C4BAB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9C4BAB">
        <w:rPr>
          <w:rFonts w:ascii="Times New Roman" w:hAnsi="Times New Roman"/>
          <w:sz w:val="24"/>
          <w:szCs w:val="24"/>
          <w:lang w:eastAsia="ru-RU"/>
        </w:rPr>
        <w:t>;</w:t>
      </w:r>
    </w:p>
    <w:p w:rsidR="002E3FBC" w:rsidRPr="009C4BAB" w:rsidRDefault="00223888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30A07" w:rsidRPr="009C4BAB">
        <w:rPr>
          <w:rFonts w:ascii="Times New Roman" w:hAnsi="Times New Roman"/>
          <w:sz w:val="24"/>
          <w:szCs w:val="24"/>
          <w:lang w:eastAsia="ru-RU"/>
        </w:rPr>
        <w:t xml:space="preserve">подпункт 48 изложить </w:t>
      </w:r>
      <w:r w:rsidR="00B04787" w:rsidRPr="009C4BA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30A07" w:rsidRPr="009C4BAB">
        <w:rPr>
          <w:rFonts w:ascii="Times New Roman" w:hAnsi="Times New Roman"/>
          <w:sz w:val="24"/>
          <w:szCs w:val="24"/>
          <w:lang w:eastAsia="ru-RU"/>
        </w:rPr>
        <w:t>следующ</w:t>
      </w:r>
      <w:r w:rsidR="00B04787" w:rsidRPr="009C4BAB">
        <w:rPr>
          <w:rFonts w:ascii="Times New Roman" w:hAnsi="Times New Roman"/>
          <w:sz w:val="24"/>
          <w:szCs w:val="24"/>
          <w:lang w:eastAsia="ru-RU"/>
        </w:rPr>
        <w:t>ей</w:t>
      </w:r>
      <w:r w:rsidR="00130A07" w:rsidRPr="009C4B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4787" w:rsidRPr="009C4BAB">
        <w:rPr>
          <w:rFonts w:ascii="Times New Roman" w:hAnsi="Times New Roman"/>
          <w:sz w:val="24"/>
          <w:szCs w:val="24"/>
          <w:lang w:eastAsia="ru-RU"/>
        </w:rPr>
        <w:t>редакции</w:t>
      </w:r>
      <w:r w:rsidR="00130A07" w:rsidRPr="009C4BAB">
        <w:rPr>
          <w:rFonts w:ascii="Times New Roman" w:hAnsi="Times New Roman"/>
          <w:sz w:val="24"/>
          <w:szCs w:val="24"/>
          <w:lang w:eastAsia="ru-RU"/>
        </w:rPr>
        <w:t>:</w:t>
      </w:r>
    </w:p>
    <w:p w:rsidR="00130A07" w:rsidRPr="009C4BAB" w:rsidRDefault="00130A07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 xml:space="preserve">«48) создает условия для предоставления транспортных услуг населению; устанавливает, изменяет и отменяет муниципальные маршруты регулярных перевозок в границах Мысковского городского округа; ведет реестр муниципальных маршрутов регулярных перевозок; организует и проводит открытый конкурс на право получения свидетельства об осуществлении перевозок по одному или нескольким муниципальным маршрутам регулярных перевозок; </w:t>
      </w:r>
      <w:proofErr w:type="gramStart"/>
      <w:r w:rsidRPr="009C4BAB">
        <w:rPr>
          <w:rFonts w:ascii="Times New Roman" w:hAnsi="Times New Roman"/>
          <w:sz w:val="24"/>
          <w:szCs w:val="24"/>
          <w:lang w:eastAsia="ru-RU"/>
        </w:rPr>
        <w:t xml:space="preserve">выдает, оформляет, переоформляет и прекращает действие свидетельства об осуществлении перевозок по муниципальному маршруту регулярных перевозок и карты муниципального маршрута регулярных перевозок; организует разработку и утверждает расписания движения транспортных средств на муниципальных маршрутах регулярных перевозок; привлекает в установленном порядке к транспортному обслуживанию населения индивидуальных предпринимателей и </w:t>
      </w:r>
      <w:r w:rsidRPr="009C4BAB">
        <w:rPr>
          <w:rFonts w:ascii="Times New Roman" w:hAnsi="Times New Roman"/>
          <w:sz w:val="24"/>
          <w:szCs w:val="24"/>
          <w:lang w:eastAsia="ru-RU"/>
        </w:rPr>
        <w:lastRenderedPageBreak/>
        <w:t>юридических лиц независимо от организационно-правовых форм и форм собственности;</w:t>
      </w:r>
      <w:proofErr w:type="gramEnd"/>
      <w:r w:rsidRPr="009C4BAB">
        <w:rPr>
          <w:rFonts w:ascii="Times New Roman" w:hAnsi="Times New Roman"/>
          <w:sz w:val="24"/>
          <w:szCs w:val="24"/>
          <w:lang w:eastAsia="ru-RU"/>
        </w:rPr>
        <w:t xml:space="preserve"> обеспечивает изучение пассажиропотока и пропускной способности объектов транспортной инфраструктуры; осуществляет контроль за исполнением перевозчиками муниципальных правовых актов в сфере организации транспортного обслуживания населения в границах </w:t>
      </w:r>
      <w:r w:rsidR="00B04787" w:rsidRPr="009C4BAB">
        <w:rPr>
          <w:rFonts w:ascii="Times New Roman" w:hAnsi="Times New Roman"/>
          <w:sz w:val="24"/>
          <w:szCs w:val="24"/>
          <w:lang w:eastAsia="ru-RU"/>
        </w:rPr>
        <w:t xml:space="preserve">Мысковского </w:t>
      </w:r>
      <w:r w:rsidRPr="009C4BAB">
        <w:rPr>
          <w:rFonts w:ascii="Times New Roman" w:hAnsi="Times New Roman"/>
          <w:sz w:val="24"/>
          <w:szCs w:val="24"/>
          <w:lang w:eastAsia="ru-RU"/>
        </w:rPr>
        <w:t>городского округа, а также за соблюдением перевозчиками обязательств по договорам (муниципальным контрактам)</w:t>
      </w:r>
      <w:proofErr w:type="gramStart"/>
      <w:r w:rsidRPr="009C4BAB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="00314BFF" w:rsidRPr="009C4BAB">
        <w:rPr>
          <w:rFonts w:ascii="Times New Roman" w:hAnsi="Times New Roman"/>
          <w:sz w:val="24"/>
          <w:szCs w:val="24"/>
          <w:lang w:eastAsia="ru-RU"/>
        </w:rPr>
        <w:t>;</w:t>
      </w:r>
    </w:p>
    <w:p w:rsidR="00314BFF" w:rsidRPr="009C4BAB" w:rsidRDefault="00223888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14BFF" w:rsidRPr="009C4BAB">
        <w:rPr>
          <w:rFonts w:ascii="Times New Roman" w:hAnsi="Times New Roman"/>
          <w:sz w:val="24"/>
          <w:szCs w:val="24"/>
          <w:lang w:eastAsia="ru-RU"/>
        </w:rPr>
        <w:t>дополнить подпункт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="00314BFF" w:rsidRPr="009C4BAB">
        <w:rPr>
          <w:rFonts w:ascii="Times New Roman" w:hAnsi="Times New Roman"/>
          <w:sz w:val="24"/>
          <w:szCs w:val="24"/>
          <w:lang w:eastAsia="ru-RU"/>
        </w:rPr>
        <w:t xml:space="preserve"> 53</w:t>
      </w:r>
      <w:r>
        <w:rPr>
          <w:rFonts w:ascii="Times New Roman" w:hAnsi="Times New Roman"/>
          <w:sz w:val="24"/>
          <w:szCs w:val="24"/>
          <w:lang w:eastAsia="ru-RU"/>
        </w:rPr>
        <w:t>, 54</w:t>
      </w:r>
      <w:r w:rsidR="00314BFF" w:rsidRPr="009C4BAB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314BFF" w:rsidRPr="009C4BAB" w:rsidRDefault="00314BFF" w:rsidP="00396C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 xml:space="preserve">«53) </w:t>
      </w:r>
      <w:r w:rsidRPr="009C4BAB">
        <w:rPr>
          <w:rFonts w:ascii="Times New Roman" w:hAnsi="Times New Roman"/>
          <w:sz w:val="24"/>
          <w:szCs w:val="24"/>
        </w:rPr>
        <w:t>осуществляет отдел</w:t>
      </w:r>
      <w:r w:rsidR="006A3847" w:rsidRPr="009C4BAB">
        <w:rPr>
          <w:rFonts w:ascii="Times New Roman" w:hAnsi="Times New Roman"/>
          <w:sz w:val="24"/>
          <w:szCs w:val="24"/>
        </w:rPr>
        <w:t>ьные государственные полномочия</w:t>
      </w:r>
      <w:r w:rsidRPr="009C4BAB">
        <w:rPr>
          <w:rFonts w:ascii="Times New Roman" w:hAnsi="Times New Roman"/>
          <w:sz w:val="24"/>
          <w:szCs w:val="24"/>
        </w:rPr>
        <w:t xml:space="preserve"> в соответствии с</w:t>
      </w:r>
      <w:r w:rsidR="006A3847" w:rsidRPr="009C4BAB">
        <w:rPr>
          <w:rFonts w:ascii="Times New Roman" w:hAnsi="Times New Roman"/>
          <w:sz w:val="24"/>
          <w:szCs w:val="24"/>
        </w:rPr>
        <w:t xml:space="preserve"> положениями</w:t>
      </w:r>
      <w:r w:rsidRPr="009C4BAB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9C4BAB">
          <w:rPr>
            <w:rFonts w:ascii="Times New Roman" w:hAnsi="Times New Roman"/>
            <w:sz w:val="24"/>
            <w:szCs w:val="24"/>
          </w:rPr>
          <w:t>Закон</w:t>
        </w:r>
        <w:r w:rsidR="006A3847" w:rsidRPr="009C4BAB">
          <w:rPr>
            <w:rFonts w:ascii="Times New Roman" w:hAnsi="Times New Roman"/>
            <w:sz w:val="24"/>
            <w:szCs w:val="24"/>
          </w:rPr>
          <w:t>а</w:t>
        </w:r>
        <w:r w:rsidRPr="009C4BAB">
          <w:rPr>
            <w:rFonts w:ascii="Times New Roman" w:hAnsi="Times New Roman"/>
            <w:sz w:val="24"/>
            <w:szCs w:val="24"/>
          </w:rPr>
          <w:t xml:space="preserve"> Кемеровской области от 03.04.2013 № 37-ОЗ 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</w:r>
        <w:r w:rsidR="00237E38">
          <w:rPr>
            <w:rFonts w:ascii="Times New Roman" w:hAnsi="Times New Roman"/>
            <w:sz w:val="24"/>
            <w:szCs w:val="24"/>
          </w:rPr>
          <w:t>;</w:t>
        </w:r>
      </w:hyperlink>
    </w:p>
    <w:p w:rsidR="00063266" w:rsidRPr="009C4BAB" w:rsidRDefault="00063266" w:rsidP="00396C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 xml:space="preserve">54) </w:t>
      </w:r>
      <w:r w:rsidRPr="009C4BAB">
        <w:rPr>
          <w:rFonts w:ascii="Times New Roman" w:hAnsi="Times New Roman"/>
          <w:sz w:val="24"/>
          <w:szCs w:val="24"/>
        </w:rPr>
        <w:t xml:space="preserve">утверждает положение о расчете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фонда; производит расчет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производит расчет размера платы за содержание и ремонт жилого помещения для собственников жилых помещений, которые не приняли решение о выборе </w:t>
      </w:r>
      <w:hyperlink r:id="rId26" w:history="1">
        <w:r w:rsidRPr="009C4BAB">
          <w:rPr>
            <w:rFonts w:ascii="Times New Roman" w:hAnsi="Times New Roman"/>
            <w:sz w:val="24"/>
            <w:szCs w:val="24"/>
          </w:rPr>
          <w:t>способа</w:t>
        </w:r>
      </w:hyperlink>
      <w:r w:rsidRPr="009C4BAB">
        <w:rPr>
          <w:rFonts w:ascii="Times New Roman" w:hAnsi="Times New Roman"/>
          <w:sz w:val="24"/>
          <w:szCs w:val="24"/>
        </w:rPr>
        <w:t xml:space="preserve"> управления многоквартирным домом, для собственников помещений в многоквартирном доме, которые на их общем собрании не приняли решение об установлении размера платы за содер</w:t>
      </w:r>
      <w:r w:rsidR="00223888">
        <w:rPr>
          <w:rFonts w:ascii="Times New Roman" w:hAnsi="Times New Roman"/>
          <w:sz w:val="24"/>
          <w:szCs w:val="24"/>
        </w:rPr>
        <w:t>жание и ремонт жилого помещения</w:t>
      </w:r>
      <w:proofErr w:type="gramStart"/>
      <w:r w:rsidR="00223888">
        <w:rPr>
          <w:rFonts w:ascii="Times New Roman" w:hAnsi="Times New Roman"/>
          <w:sz w:val="24"/>
          <w:szCs w:val="24"/>
        </w:rPr>
        <w:t>;</w:t>
      </w:r>
      <w:r w:rsidRPr="009C4BAB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9C4BAB">
        <w:rPr>
          <w:rFonts w:ascii="Times New Roman" w:hAnsi="Times New Roman"/>
          <w:sz w:val="24"/>
          <w:szCs w:val="24"/>
          <w:lang w:eastAsia="ru-RU"/>
        </w:rPr>
        <w:t>;</w:t>
      </w:r>
    </w:p>
    <w:p w:rsidR="00BF0D6D" w:rsidRPr="009C4BAB" w:rsidRDefault="00144184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AB">
        <w:rPr>
          <w:rFonts w:ascii="Times New Roman" w:hAnsi="Times New Roman"/>
          <w:sz w:val="24"/>
          <w:szCs w:val="24"/>
        </w:rPr>
        <w:t xml:space="preserve">1.7. </w:t>
      </w:r>
      <w:r w:rsidR="00BF0D6D" w:rsidRPr="009C4BAB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27" w:history="1">
        <w:r w:rsidR="00BF0D6D" w:rsidRPr="009C4BAB">
          <w:rPr>
            <w:rFonts w:ascii="Times New Roman" w:hAnsi="Times New Roman"/>
            <w:sz w:val="24"/>
            <w:szCs w:val="24"/>
            <w:lang w:eastAsia="ru-RU"/>
          </w:rPr>
          <w:t>пункт</w:t>
        </w:r>
        <w:r w:rsidR="00566F84" w:rsidRPr="009C4BAB">
          <w:rPr>
            <w:rFonts w:ascii="Times New Roman" w:hAnsi="Times New Roman"/>
            <w:sz w:val="24"/>
            <w:szCs w:val="24"/>
            <w:lang w:eastAsia="ru-RU"/>
          </w:rPr>
          <w:t>е</w:t>
        </w:r>
        <w:r w:rsidR="00BF0D6D" w:rsidRPr="009C4BAB">
          <w:rPr>
            <w:rFonts w:ascii="Times New Roman" w:hAnsi="Times New Roman"/>
            <w:sz w:val="24"/>
            <w:szCs w:val="24"/>
            <w:lang w:eastAsia="ru-RU"/>
          </w:rPr>
          <w:t xml:space="preserve"> 2 части 1 статьи 7</w:t>
        </w:r>
      </w:hyperlink>
      <w:r w:rsidR="00204B84" w:rsidRPr="009C4BAB">
        <w:rPr>
          <w:rFonts w:ascii="Times New Roman" w:hAnsi="Times New Roman"/>
          <w:sz w:val="24"/>
          <w:szCs w:val="24"/>
          <w:lang w:eastAsia="ru-RU"/>
        </w:rPr>
        <w:t>8 слова «</w:t>
      </w:r>
      <w:r w:rsidR="00BF0D6D" w:rsidRPr="009C4BAB">
        <w:rPr>
          <w:rFonts w:ascii="Times New Roman" w:hAnsi="Times New Roman"/>
          <w:sz w:val="24"/>
          <w:szCs w:val="24"/>
          <w:lang w:eastAsia="ru-RU"/>
        </w:rPr>
        <w:t xml:space="preserve">нецелевое расходование субвенций из федерального бюджета или бюджета </w:t>
      </w:r>
      <w:r w:rsidR="00204B84" w:rsidRPr="009C4BAB">
        <w:rPr>
          <w:rFonts w:ascii="Times New Roman" w:hAnsi="Times New Roman"/>
          <w:sz w:val="24"/>
          <w:szCs w:val="24"/>
          <w:lang w:eastAsia="ru-RU"/>
        </w:rPr>
        <w:t xml:space="preserve">Кемеровской области» </w:t>
      </w:r>
      <w:r w:rsidR="00566F84" w:rsidRPr="009C4BAB">
        <w:rPr>
          <w:rFonts w:ascii="Times New Roman" w:hAnsi="Times New Roman"/>
          <w:sz w:val="24"/>
          <w:szCs w:val="24"/>
          <w:lang w:eastAsia="ru-RU"/>
        </w:rPr>
        <w:t xml:space="preserve">заменить </w:t>
      </w:r>
      <w:r w:rsidR="00204B84" w:rsidRPr="009C4BAB">
        <w:rPr>
          <w:rFonts w:ascii="Times New Roman" w:hAnsi="Times New Roman"/>
          <w:sz w:val="24"/>
          <w:szCs w:val="24"/>
          <w:lang w:eastAsia="ru-RU"/>
        </w:rPr>
        <w:t>словами «</w:t>
      </w:r>
      <w:r w:rsidR="00BF0D6D" w:rsidRPr="009C4BAB">
        <w:rPr>
          <w:rFonts w:ascii="Times New Roman" w:hAnsi="Times New Roman"/>
          <w:sz w:val="24"/>
          <w:szCs w:val="24"/>
          <w:lang w:eastAsia="ru-RU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="00204B84" w:rsidRPr="009C4BAB">
        <w:rPr>
          <w:rFonts w:ascii="Times New Roman" w:hAnsi="Times New Roman"/>
          <w:sz w:val="24"/>
          <w:szCs w:val="24"/>
          <w:lang w:eastAsia="ru-RU"/>
        </w:rPr>
        <w:t>»</w:t>
      </w:r>
      <w:r w:rsidR="00BF0D6D" w:rsidRPr="009C4BAB">
        <w:rPr>
          <w:rFonts w:ascii="Times New Roman" w:hAnsi="Times New Roman"/>
          <w:sz w:val="24"/>
          <w:szCs w:val="24"/>
          <w:lang w:eastAsia="ru-RU"/>
        </w:rPr>
        <w:t>.</w:t>
      </w:r>
    </w:p>
    <w:p w:rsidR="00AE740F" w:rsidRPr="009C4BAB" w:rsidRDefault="00AE740F" w:rsidP="00396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</w:rPr>
        <w:t xml:space="preserve">2. Настоящее решение направить главе Мысковского городского округа для подписания и направления на государственную регистрацию в установленном Федеральным </w:t>
      </w:r>
      <w:hyperlink r:id="rId28" w:history="1">
        <w:r w:rsidRPr="009C4BAB">
          <w:rPr>
            <w:rFonts w:ascii="Times New Roman" w:hAnsi="Times New Roman"/>
            <w:sz w:val="24"/>
            <w:szCs w:val="24"/>
          </w:rPr>
          <w:t>законом</w:t>
        </w:r>
      </w:hyperlink>
      <w:r w:rsidRPr="009C4BAB">
        <w:rPr>
          <w:rFonts w:ascii="Times New Roman" w:hAnsi="Times New Roman"/>
          <w:sz w:val="24"/>
          <w:szCs w:val="24"/>
        </w:rPr>
        <w:t xml:space="preserve"> порядке.</w:t>
      </w:r>
    </w:p>
    <w:p w:rsidR="00AE740F" w:rsidRPr="009C4BAB" w:rsidRDefault="00AE740F" w:rsidP="00396CA8">
      <w:pPr>
        <w:pStyle w:val="ConsPlusNormal"/>
        <w:ind w:firstLine="709"/>
        <w:jc w:val="both"/>
      </w:pPr>
      <w:r w:rsidRPr="009C4BAB">
        <w:t xml:space="preserve">3. </w:t>
      </w:r>
      <w:proofErr w:type="gramStart"/>
      <w:r w:rsidRPr="009C4BAB"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опубликования, за исключением отдельных положений настоящего Устава.</w:t>
      </w:r>
      <w:proofErr w:type="gramEnd"/>
    </w:p>
    <w:p w:rsidR="00AE740F" w:rsidRPr="009C4BAB" w:rsidRDefault="00AE740F" w:rsidP="0039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BAB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9C4B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4BA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Мысковского городского округа (Д.Л.Иванов),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E2289F" w:rsidRDefault="00E2289F" w:rsidP="00396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614" w:rsidRDefault="00375614" w:rsidP="00396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6CA8" w:rsidRPr="0081679D" w:rsidRDefault="00396CA8" w:rsidP="00396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0F" w:rsidRPr="0081679D" w:rsidRDefault="00AE740F" w:rsidP="000C2247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  <w:r w:rsidRPr="0081679D">
        <w:rPr>
          <w:b/>
          <w:bCs/>
          <w:sz w:val="24"/>
          <w:szCs w:val="24"/>
        </w:rPr>
        <w:t>Председатель Совета народных депутатов</w:t>
      </w:r>
    </w:p>
    <w:p w:rsidR="00AE740F" w:rsidRPr="0081679D" w:rsidRDefault="00AE740F" w:rsidP="00396CA8">
      <w:pPr>
        <w:pStyle w:val="a3"/>
        <w:widowControl/>
        <w:ind w:right="-1"/>
        <w:jc w:val="both"/>
        <w:rPr>
          <w:b/>
          <w:bCs/>
          <w:sz w:val="24"/>
          <w:szCs w:val="24"/>
        </w:rPr>
      </w:pPr>
      <w:r w:rsidRPr="0081679D">
        <w:rPr>
          <w:b/>
          <w:bCs/>
          <w:sz w:val="24"/>
          <w:szCs w:val="24"/>
        </w:rPr>
        <w:t xml:space="preserve">Мысковского городского округа                         </w:t>
      </w:r>
      <w:r w:rsidR="00EE64AA" w:rsidRPr="0081679D">
        <w:rPr>
          <w:b/>
          <w:bCs/>
          <w:sz w:val="24"/>
          <w:szCs w:val="24"/>
        </w:rPr>
        <w:t xml:space="preserve">                   </w:t>
      </w:r>
      <w:r w:rsidR="00CC52EE">
        <w:rPr>
          <w:b/>
          <w:bCs/>
          <w:sz w:val="24"/>
          <w:szCs w:val="24"/>
        </w:rPr>
        <w:t xml:space="preserve">    </w:t>
      </w:r>
      <w:r w:rsidR="00EE64AA" w:rsidRPr="0081679D">
        <w:rPr>
          <w:b/>
          <w:bCs/>
          <w:sz w:val="24"/>
          <w:szCs w:val="24"/>
        </w:rPr>
        <w:t xml:space="preserve">            </w:t>
      </w:r>
      <w:r w:rsidRPr="0081679D">
        <w:rPr>
          <w:b/>
          <w:bCs/>
          <w:sz w:val="24"/>
          <w:szCs w:val="24"/>
        </w:rPr>
        <w:t xml:space="preserve">  </w:t>
      </w:r>
      <w:r w:rsidR="00396CA8">
        <w:rPr>
          <w:b/>
          <w:bCs/>
          <w:sz w:val="24"/>
          <w:szCs w:val="24"/>
        </w:rPr>
        <w:t xml:space="preserve">    </w:t>
      </w:r>
      <w:r w:rsidR="00B93A2E">
        <w:rPr>
          <w:b/>
          <w:bCs/>
          <w:sz w:val="24"/>
          <w:szCs w:val="24"/>
        </w:rPr>
        <w:t xml:space="preserve">   </w:t>
      </w:r>
      <w:r w:rsidR="00396CA8">
        <w:rPr>
          <w:b/>
          <w:bCs/>
          <w:sz w:val="24"/>
          <w:szCs w:val="24"/>
        </w:rPr>
        <w:t xml:space="preserve"> </w:t>
      </w:r>
      <w:r w:rsidRPr="0081679D">
        <w:rPr>
          <w:b/>
          <w:bCs/>
          <w:sz w:val="24"/>
          <w:szCs w:val="24"/>
        </w:rPr>
        <w:t>Е.В.Тимофеев</w:t>
      </w:r>
    </w:p>
    <w:p w:rsidR="00AE740F" w:rsidRDefault="00AE740F" w:rsidP="00B93A2E">
      <w:pPr>
        <w:pStyle w:val="a3"/>
        <w:widowControl/>
        <w:ind w:right="-1"/>
        <w:jc w:val="both"/>
        <w:rPr>
          <w:b/>
          <w:bCs/>
          <w:sz w:val="24"/>
          <w:szCs w:val="24"/>
        </w:rPr>
      </w:pPr>
    </w:p>
    <w:p w:rsidR="00396CA8" w:rsidRPr="0081679D" w:rsidRDefault="00396CA8" w:rsidP="00B93A2E">
      <w:pPr>
        <w:pStyle w:val="a3"/>
        <w:widowControl/>
        <w:ind w:right="-1"/>
        <w:jc w:val="both"/>
        <w:rPr>
          <w:b/>
          <w:bCs/>
          <w:sz w:val="24"/>
          <w:szCs w:val="24"/>
        </w:rPr>
      </w:pPr>
    </w:p>
    <w:p w:rsidR="00AE740F" w:rsidRPr="0081679D" w:rsidRDefault="00AE740F" w:rsidP="00396CA8">
      <w:pPr>
        <w:pStyle w:val="a3"/>
        <w:widowControl/>
        <w:ind w:right="-1"/>
        <w:jc w:val="left"/>
        <w:rPr>
          <w:b/>
          <w:bCs/>
          <w:sz w:val="24"/>
          <w:szCs w:val="24"/>
        </w:rPr>
      </w:pPr>
      <w:r w:rsidRPr="0081679D">
        <w:rPr>
          <w:b/>
          <w:bCs/>
          <w:sz w:val="24"/>
          <w:szCs w:val="24"/>
        </w:rPr>
        <w:t xml:space="preserve">Глава Мысковского городского округа                                      </w:t>
      </w:r>
      <w:r w:rsidR="00396CA8">
        <w:rPr>
          <w:b/>
          <w:bCs/>
          <w:sz w:val="24"/>
          <w:szCs w:val="24"/>
        </w:rPr>
        <w:t xml:space="preserve">                 </w:t>
      </w:r>
      <w:r w:rsidR="00CC52EE">
        <w:rPr>
          <w:b/>
          <w:bCs/>
          <w:sz w:val="24"/>
          <w:szCs w:val="24"/>
        </w:rPr>
        <w:t xml:space="preserve">  </w:t>
      </w:r>
      <w:r w:rsidR="00B93A2E">
        <w:rPr>
          <w:b/>
          <w:bCs/>
          <w:sz w:val="24"/>
          <w:szCs w:val="24"/>
        </w:rPr>
        <w:t xml:space="preserve">   </w:t>
      </w:r>
      <w:r w:rsidR="00CC52EE">
        <w:rPr>
          <w:b/>
          <w:bCs/>
          <w:sz w:val="24"/>
          <w:szCs w:val="24"/>
        </w:rPr>
        <w:t xml:space="preserve"> </w:t>
      </w:r>
      <w:r w:rsidR="00396CA8">
        <w:rPr>
          <w:b/>
          <w:bCs/>
          <w:sz w:val="24"/>
          <w:szCs w:val="24"/>
        </w:rPr>
        <w:t xml:space="preserve"> </w:t>
      </w:r>
      <w:r w:rsidRPr="0081679D">
        <w:rPr>
          <w:b/>
          <w:bCs/>
          <w:sz w:val="24"/>
          <w:szCs w:val="24"/>
        </w:rPr>
        <w:t xml:space="preserve"> Д.Л.Иванов</w:t>
      </w:r>
    </w:p>
    <w:p w:rsidR="00AE740F" w:rsidRPr="0081679D" w:rsidRDefault="00AE740F" w:rsidP="00B93A2E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AE740F" w:rsidRPr="0081679D" w:rsidRDefault="00AE740F" w:rsidP="00B93A2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1679D">
        <w:rPr>
          <w:rFonts w:ascii="Times New Roman" w:hAnsi="Times New Roman"/>
          <w:sz w:val="24"/>
          <w:szCs w:val="24"/>
        </w:rPr>
        <w:t>«____»_____________201</w:t>
      </w:r>
      <w:r w:rsidR="00CC52EE">
        <w:rPr>
          <w:rFonts w:ascii="Times New Roman" w:hAnsi="Times New Roman"/>
          <w:sz w:val="24"/>
          <w:szCs w:val="24"/>
        </w:rPr>
        <w:t>6</w:t>
      </w:r>
      <w:r w:rsidRPr="0081679D">
        <w:rPr>
          <w:rFonts w:ascii="Times New Roman" w:hAnsi="Times New Roman"/>
          <w:sz w:val="24"/>
          <w:szCs w:val="24"/>
        </w:rPr>
        <w:t>г.</w:t>
      </w:r>
    </w:p>
    <w:p w:rsidR="00AA43F9" w:rsidRPr="00396CA8" w:rsidRDefault="00CC52EE" w:rsidP="00B93A2E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AE740F" w:rsidRPr="00CC52EE">
        <w:rPr>
          <w:rFonts w:ascii="Times New Roman" w:hAnsi="Times New Roman"/>
          <w:sz w:val="16"/>
          <w:szCs w:val="16"/>
        </w:rPr>
        <w:t>(дата подписания)</w:t>
      </w:r>
    </w:p>
    <w:sectPr w:rsidR="00AA43F9" w:rsidRPr="00396CA8" w:rsidSect="00E55C10">
      <w:headerReference w:type="even" r:id="rId29"/>
      <w:headerReference w:type="default" r:id="rId30"/>
      <w:headerReference w:type="first" r:id="rId31"/>
      <w:pgSz w:w="11906" w:h="16838"/>
      <w:pgMar w:top="1134" w:right="850" w:bottom="993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7A" w:rsidRDefault="00962B7A">
      <w:r>
        <w:separator/>
      </w:r>
    </w:p>
  </w:endnote>
  <w:endnote w:type="continuationSeparator" w:id="0">
    <w:p w:rsidR="00962B7A" w:rsidRDefault="009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7A" w:rsidRDefault="00962B7A">
      <w:r>
        <w:separator/>
      </w:r>
    </w:p>
  </w:footnote>
  <w:footnote w:type="continuationSeparator" w:id="0">
    <w:p w:rsidR="00962B7A" w:rsidRDefault="0096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28" w:rsidRDefault="00D31C28" w:rsidP="00E87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1C28" w:rsidRDefault="00D31C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28" w:rsidRDefault="00D31C28" w:rsidP="00E87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614">
      <w:rPr>
        <w:rStyle w:val="a7"/>
        <w:noProof/>
      </w:rPr>
      <w:t>1</w:t>
    </w:r>
    <w:r>
      <w:rPr>
        <w:rStyle w:val="a7"/>
      </w:rPr>
      <w:fldChar w:fldCharType="end"/>
    </w:r>
  </w:p>
  <w:p w:rsidR="00D31C28" w:rsidRPr="008A12FE" w:rsidRDefault="00D31C28" w:rsidP="000C2247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28" w:rsidRDefault="00D31C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1C28" w:rsidRDefault="00D31C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ABF"/>
    <w:multiLevelType w:val="hybridMultilevel"/>
    <w:tmpl w:val="EE40B2CE"/>
    <w:lvl w:ilvl="0" w:tplc="66DA23B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4A7E40"/>
    <w:multiLevelType w:val="hybridMultilevel"/>
    <w:tmpl w:val="ACF4BC82"/>
    <w:lvl w:ilvl="0" w:tplc="866C3D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B816C6"/>
    <w:multiLevelType w:val="hybridMultilevel"/>
    <w:tmpl w:val="163C4C54"/>
    <w:lvl w:ilvl="0" w:tplc="CA269CA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391580D"/>
    <w:multiLevelType w:val="hybridMultilevel"/>
    <w:tmpl w:val="81A6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9"/>
    <w:rsid w:val="00000242"/>
    <w:rsid w:val="0000178A"/>
    <w:rsid w:val="00001B36"/>
    <w:rsid w:val="00002D21"/>
    <w:rsid w:val="00003517"/>
    <w:rsid w:val="00006862"/>
    <w:rsid w:val="00006E3A"/>
    <w:rsid w:val="00007A27"/>
    <w:rsid w:val="000120FD"/>
    <w:rsid w:val="00014C0B"/>
    <w:rsid w:val="00016C11"/>
    <w:rsid w:val="00017DF9"/>
    <w:rsid w:val="00022A0B"/>
    <w:rsid w:val="00023BE8"/>
    <w:rsid w:val="000241F9"/>
    <w:rsid w:val="00024391"/>
    <w:rsid w:val="000312B2"/>
    <w:rsid w:val="00035047"/>
    <w:rsid w:val="00035BC9"/>
    <w:rsid w:val="000368B5"/>
    <w:rsid w:val="000378D9"/>
    <w:rsid w:val="0004142C"/>
    <w:rsid w:val="000452BE"/>
    <w:rsid w:val="00050FEE"/>
    <w:rsid w:val="00053FAB"/>
    <w:rsid w:val="000553C1"/>
    <w:rsid w:val="00055999"/>
    <w:rsid w:val="00057A70"/>
    <w:rsid w:val="00060920"/>
    <w:rsid w:val="00061F13"/>
    <w:rsid w:val="00063266"/>
    <w:rsid w:val="000721ED"/>
    <w:rsid w:val="00072A62"/>
    <w:rsid w:val="00073748"/>
    <w:rsid w:val="00074A68"/>
    <w:rsid w:val="00075224"/>
    <w:rsid w:val="0007601A"/>
    <w:rsid w:val="000766AF"/>
    <w:rsid w:val="00077444"/>
    <w:rsid w:val="0008387E"/>
    <w:rsid w:val="00086AC3"/>
    <w:rsid w:val="000928E6"/>
    <w:rsid w:val="00094A57"/>
    <w:rsid w:val="0009620A"/>
    <w:rsid w:val="0009623C"/>
    <w:rsid w:val="000A048F"/>
    <w:rsid w:val="000A1582"/>
    <w:rsid w:val="000A1706"/>
    <w:rsid w:val="000A686B"/>
    <w:rsid w:val="000B4434"/>
    <w:rsid w:val="000B69F1"/>
    <w:rsid w:val="000B6B87"/>
    <w:rsid w:val="000C1CA7"/>
    <w:rsid w:val="000C2247"/>
    <w:rsid w:val="000C288F"/>
    <w:rsid w:val="000C2EE0"/>
    <w:rsid w:val="000C2F92"/>
    <w:rsid w:val="000C40EC"/>
    <w:rsid w:val="000D70C1"/>
    <w:rsid w:val="000E0C12"/>
    <w:rsid w:val="000E2120"/>
    <w:rsid w:val="000E2D99"/>
    <w:rsid w:val="000F0CF5"/>
    <w:rsid w:val="000F115C"/>
    <w:rsid w:val="000F3017"/>
    <w:rsid w:val="0010004B"/>
    <w:rsid w:val="001005AE"/>
    <w:rsid w:val="00103932"/>
    <w:rsid w:val="00106E96"/>
    <w:rsid w:val="001129CD"/>
    <w:rsid w:val="00115FCF"/>
    <w:rsid w:val="0011709E"/>
    <w:rsid w:val="00127C58"/>
    <w:rsid w:val="00130A07"/>
    <w:rsid w:val="00132D00"/>
    <w:rsid w:val="001440F4"/>
    <w:rsid w:val="00144184"/>
    <w:rsid w:val="00147EB2"/>
    <w:rsid w:val="001517A4"/>
    <w:rsid w:val="0015255D"/>
    <w:rsid w:val="00163C1C"/>
    <w:rsid w:val="00166387"/>
    <w:rsid w:val="00167A8B"/>
    <w:rsid w:val="00171567"/>
    <w:rsid w:val="00182AD3"/>
    <w:rsid w:val="00190892"/>
    <w:rsid w:val="001928B4"/>
    <w:rsid w:val="00193782"/>
    <w:rsid w:val="001941E0"/>
    <w:rsid w:val="00195947"/>
    <w:rsid w:val="00195E08"/>
    <w:rsid w:val="0019621C"/>
    <w:rsid w:val="001B10CF"/>
    <w:rsid w:val="001B11F4"/>
    <w:rsid w:val="001B3C35"/>
    <w:rsid w:val="001B643B"/>
    <w:rsid w:val="001C4751"/>
    <w:rsid w:val="001C67B3"/>
    <w:rsid w:val="001D157A"/>
    <w:rsid w:val="001D500D"/>
    <w:rsid w:val="001D736A"/>
    <w:rsid w:val="001E04DC"/>
    <w:rsid w:val="001E187A"/>
    <w:rsid w:val="001E22CF"/>
    <w:rsid w:val="001E32B3"/>
    <w:rsid w:val="001E65EB"/>
    <w:rsid w:val="001F3206"/>
    <w:rsid w:val="001F57FB"/>
    <w:rsid w:val="001F5A8F"/>
    <w:rsid w:val="001F64B5"/>
    <w:rsid w:val="00201416"/>
    <w:rsid w:val="002035BA"/>
    <w:rsid w:val="00204B84"/>
    <w:rsid w:val="00212E2D"/>
    <w:rsid w:val="00213D77"/>
    <w:rsid w:val="00217CDA"/>
    <w:rsid w:val="00222CB4"/>
    <w:rsid w:val="00223888"/>
    <w:rsid w:val="00224DCF"/>
    <w:rsid w:val="00231865"/>
    <w:rsid w:val="002329C8"/>
    <w:rsid w:val="00235976"/>
    <w:rsid w:val="00237E38"/>
    <w:rsid w:val="0024038C"/>
    <w:rsid w:val="00242D5B"/>
    <w:rsid w:val="002456A4"/>
    <w:rsid w:val="00250A30"/>
    <w:rsid w:val="00252BF9"/>
    <w:rsid w:val="00252E5E"/>
    <w:rsid w:val="00254304"/>
    <w:rsid w:val="0026376A"/>
    <w:rsid w:val="00264AAC"/>
    <w:rsid w:val="0026715D"/>
    <w:rsid w:val="00271CFB"/>
    <w:rsid w:val="00274017"/>
    <w:rsid w:val="00277161"/>
    <w:rsid w:val="002826EE"/>
    <w:rsid w:val="00282DA8"/>
    <w:rsid w:val="002857D7"/>
    <w:rsid w:val="00293822"/>
    <w:rsid w:val="00294711"/>
    <w:rsid w:val="00295F19"/>
    <w:rsid w:val="002A1E1B"/>
    <w:rsid w:val="002A2E98"/>
    <w:rsid w:val="002A5718"/>
    <w:rsid w:val="002A64CD"/>
    <w:rsid w:val="002A7C88"/>
    <w:rsid w:val="002B3864"/>
    <w:rsid w:val="002B396F"/>
    <w:rsid w:val="002B4CD2"/>
    <w:rsid w:val="002B5A60"/>
    <w:rsid w:val="002B61B1"/>
    <w:rsid w:val="002C2CA1"/>
    <w:rsid w:val="002C41F8"/>
    <w:rsid w:val="002D0F7A"/>
    <w:rsid w:val="002D7C3C"/>
    <w:rsid w:val="002E249D"/>
    <w:rsid w:val="002E3FBC"/>
    <w:rsid w:val="002E6470"/>
    <w:rsid w:val="002E6919"/>
    <w:rsid w:val="002E71B8"/>
    <w:rsid w:val="002F0B06"/>
    <w:rsid w:val="002F0C24"/>
    <w:rsid w:val="002F6028"/>
    <w:rsid w:val="00303A46"/>
    <w:rsid w:val="00310666"/>
    <w:rsid w:val="00314BFF"/>
    <w:rsid w:val="00314E77"/>
    <w:rsid w:val="00320524"/>
    <w:rsid w:val="0032176E"/>
    <w:rsid w:val="00321ED4"/>
    <w:rsid w:val="00327677"/>
    <w:rsid w:val="00341770"/>
    <w:rsid w:val="00342271"/>
    <w:rsid w:val="00343CE2"/>
    <w:rsid w:val="003446FC"/>
    <w:rsid w:val="00346288"/>
    <w:rsid w:val="00355EDB"/>
    <w:rsid w:val="0036470E"/>
    <w:rsid w:val="0036527E"/>
    <w:rsid w:val="00366AD2"/>
    <w:rsid w:val="0037314B"/>
    <w:rsid w:val="00375614"/>
    <w:rsid w:val="00382395"/>
    <w:rsid w:val="00382C5E"/>
    <w:rsid w:val="003949AB"/>
    <w:rsid w:val="00396CA8"/>
    <w:rsid w:val="003975A4"/>
    <w:rsid w:val="003A45CB"/>
    <w:rsid w:val="003A5C5C"/>
    <w:rsid w:val="003B1093"/>
    <w:rsid w:val="003B405E"/>
    <w:rsid w:val="003B4473"/>
    <w:rsid w:val="003C1365"/>
    <w:rsid w:val="003D1D0F"/>
    <w:rsid w:val="003D5D04"/>
    <w:rsid w:val="003D6C6F"/>
    <w:rsid w:val="003D7EE4"/>
    <w:rsid w:val="003E3359"/>
    <w:rsid w:val="003F4F57"/>
    <w:rsid w:val="003F7C4A"/>
    <w:rsid w:val="00401853"/>
    <w:rsid w:val="004034D8"/>
    <w:rsid w:val="0040512E"/>
    <w:rsid w:val="0040548B"/>
    <w:rsid w:val="00405988"/>
    <w:rsid w:val="0040765C"/>
    <w:rsid w:val="00413029"/>
    <w:rsid w:val="00413CE0"/>
    <w:rsid w:val="00414F8A"/>
    <w:rsid w:val="0041570B"/>
    <w:rsid w:val="00415941"/>
    <w:rsid w:val="004235B9"/>
    <w:rsid w:val="00424605"/>
    <w:rsid w:val="00424F67"/>
    <w:rsid w:val="00425DC0"/>
    <w:rsid w:val="00426831"/>
    <w:rsid w:val="00427C22"/>
    <w:rsid w:val="00431466"/>
    <w:rsid w:val="004371DF"/>
    <w:rsid w:val="00442DC7"/>
    <w:rsid w:val="00444529"/>
    <w:rsid w:val="00444823"/>
    <w:rsid w:val="004462C7"/>
    <w:rsid w:val="004503B4"/>
    <w:rsid w:val="00452E66"/>
    <w:rsid w:val="00453493"/>
    <w:rsid w:val="0045401B"/>
    <w:rsid w:val="00455A21"/>
    <w:rsid w:val="0046014E"/>
    <w:rsid w:val="004609A4"/>
    <w:rsid w:val="00462BCE"/>
    <w:rsid w:val="004642A7"/>
    <w:rsid w:val="00465922"/>
    <w:rsid w:val="00465969"/>
    <w:rsid w:val="00467B80"/>
    <w:rsid w:val="00467EE3"/>
    <w:rsid w:val="0047206D"/>
    <w:rsid w:val="00473D1E"/>
    <w:rsid w:val="0047514A"/>
    <w:rsid w:val="00477651"/>
    <w:rsid w:val="004800BA"/>
    <w:rsid w:val="00480869"/>
    <w:rsid w:val="0048127C"/>
    <w:rsid w:val="004A0FF4"/>
    <w:rsid w:val="004A6339"/>
    <w:rsid w:val="004A761E"/>
    <w:rsid w:val="004A76C3"/>
    <w:rsid w:val="004B0AFD"/>
    <w:rsid w:val="004B1575"/>
    <w:rsid w:val="004B21A7"/>
    <w:rsid w:val="004B26A0"/>
    <w:rsid w:val="004B42C1"/>
    <w:rsid w:val="004B6FA9"/>
    <w:rsid w:val="004B7C36"/>
    <w:rsid w:val="004C2159"/>
    <w:rsid w:val="004C5107"/>
    <w:rsid w:val="004D0105"/>
    <w:rsid w:val="004D1A7E"/>
    <w:rsid w:val="004D5F72"/>
    <w:rsid w:val="004E27CD"/>
    <w:rsid w:val="004E332E"/>
    <w:rsid w:val="004E3D72"/>
    <w:rsid w:val="004E4E1B"/>
    <w:rsid w:val="004E707C"/>
    <w:rsid w:val="004F32A3"/>
    <w:rsid w:val="004F4692"/>
    <w:rsid w:val="00500F45"/>
    <w:rsid w:val="00501348"/>
    <w:rsid w:val="005122B1"/>
    <w:rsid w:val="00516894"/>
    <w:rsid w:val="005169F3"/>
    <w:rsid w:val="005179E0"/>
    <w:rsid w:val="005219FF"/>
    <w:rsid w:val="005309B3"/>
    <w:rsid w:val="0053234D"/>
    <w:rsid w:val="00532FBA"/>
    <w:rsid w:val="0053323E"/>
    <w:rsid w:val="00533E7B"/>
    <w:rsid w:val="0053526C"/>
    <w:rsid w:val="00535C3B"/>
    <w:rsid w:val="0053632C"/>
    <w:rsid w:val="00536C3B"/>
    <w:rsid w:val="005374D8"/>
    <w:rsid w:val="00541D63"/>
    <w:rsid w:val="00544498"/>
    <w:rsid w:val="005512F5"/>
    <w:rsid w:val="00552BC9"/>
    <w:rsid w:val="00553358"/>
    <w:rsid w:val="00555FD3"/>
    <w:rsid w:val="00557A93"/>
    <w:rsid w:val="005607BA"/>
    <w:rsid w:val="00566F84"/>
    <w:rsid w:val="00571CCA"/>
    <w:rsid w:val="00573C7B"/>
    <w:rsid w:val="0057512E"/>
    <w:rsid w:val="00577736"/>
    <w:rsid w:val="00581767"/>
    <w:rsid w:val="00582A23"/>
    <w:rsid w:val="005905B3"/>
    <w:rsid w:val="00596E87"/>
    <w:rsid w:val="005A2B1B"/>
    <w:rsid w:val="005A635D"/>
    <w:rsid w:val="005B3692"/>
    <w:rsid w:val="005B5D5F"/>
    <w:rsid w:val="005C1327"/>
    <w:rsid w:val="005C2BC9"/>
    <w:rsid w:val="005C4A45"/>
    <w:rsid w:val="005D23D4"/>
    <w:rsid w:val="005D2A5B"/>
    <w:rsid w:val="005D59B9"/>
    <w:rsid w:val="005E5891"/>
    <w:rsid w:val="005E7A22"/>
    <w:rsid w:val="005F0D7E"/>
    <w:rsid w:val="005F17D0"/>
    <w:rsid w:val="005F3FFB"/>
    <w:rsid w:val="005F5732"/>
    <w:rsid w:val="005F6DC8"/>
    <w:rsid w:val="006006B3"/>
    <w:rsid w:val="00603BFD"/>
    <w:rsid w:val="00610187"/>
    <w:rsid w:val="006161E1"/>
    <w:rsid w:val="00616661"/>
    <w:rsid w:val="00616DC9"/>
    <w:rsid w:val="00620B32"/>
    <w:rsid w:val="00622BA5"/>
    <w:rsid w:val="00622C49"/>
    <w:rsid w:val="0062673A"/>
    <w:rsid w:val="00627053"/>
    <w:rsid w:val="00632E87"/>
    <w:rsid w:val="00637862"/>
    <w:rsid w:val="00640182"/>
    <w:rsid w:val="00642609"/>
    <w:rsid w:val="00643B78"/>
    <w:rsid w:val="006468A2"/>
    <w:rsid w:val="00650F11"/>
    <w:rsid w:val="00653635"/>
    <w:rsid w:val="00654627"/>
    <w:rsid w:val="00654E18"/>
    <w:rsid w:val="00656115"/>
    <w:rsid w:val="006572FF"/>
    <w:rsid w:val="00657F2F"/>
    <w:rsid w:val="00662F3A"/>
    <w:rsid w:val="00663FD2"/>
    <w:rsid w:val="00675287"/>
    <w:rsid w:val="00676ECF"/>
    <w:rsid w:val="006811A3"/>
    <w:rsid w:val="006839AB"/>
    <w:rsid w:val="00685E19"/>
    <w:rsid w:val="00686E14"/>
    <w:rsid w:val="00687333"/>
    <w:rsid w:val="00687904"/>
    <w:rsid w:val="0069057F"/>
    <w:rsid w:val="00691888"/>
    <w:rsid w:val="00694DD2"/>
    <w:rsid w:val="006950B6"/>
    <w:rsid w:val="006A0FAA"/>
    <w:rsid w:val="006A12D1"/>
    <w:rsid w:val="006A3847"/>
    <w:rsid w:val="006A68AA"/>
    <w:rsid w:val="006A7809"/>
    <w:rsid w:val="006B382C"/>
    <w:rsid w:val="006B39DF"/>
    <w:rsid w:val="006B640D"/>
    <w:rsid w:val="006C0062"/>
    <w:rsid w:val="006C3694"/>
    <w:rsid w:val="006C3DBE"/>
    <w:rsid w:val="006C5DC4"/>
    <w:rsid w:val="006D37DF"/>
    <w:rsid w:val="006D575D"/>
    <w:rsid w:val="006E12EA"/>
    <w:rsid w:val="006E69A3"/>
    <w:rsid w:val="006E7CFD"/>
    <w:rsid w:val="006F2798"/>
    <w:rsid w:val="006F60DE"/>
    <w:rsid w:val="007021AA"/>
    <w:rsid w:val="00703660"/>
    <w:rsid w:val="00704E66"/>
    <w:rsid w:val="00705CF5"/>
    <w:rsid w:val="00706CA7"/>
    <w:rsid w:val="007145A1"/>
    <w:rsid w:val="0071771E"/>
    <w:rsid w:val="0072151C"/>
    <w:rsid w:val="00722D12"/>
    <w:rsid w:val="00731153"/>
    <w:rsid w:val="00733CCC"/>
    <w:rsid w:val="007342F0"/>
    <w:rsid w:val="00735387"/>
    <w:rsid w:val="0073726E"/>
    <w:rsid w:val="00737D8F"/>
    <w:rsid w:val="00746830"/>
    <w:rsid w:val="00747058"/>
    <w:rsid w:val="00747922"/>
    <w:rsid w:val="00753073"/>
    <w:rsid w:val="007558AE"/>
    <w:rsid w:val="00757393"/>
    <w:rsid w:val="0076032D"/>
    <w:rsid w:val="00771266"/>
    <w:rsid w:val="007715A9"/>
    <w:rsid w:val="00771839"/>
    <w:rsid w:val="007736A0"/>
    <w:rsid w:val="0077401F"/>
    <w:rsid w:val="0077752C"/>
    <w:rsid w:val="00781646"/>
    <w:rsid w:val="007850E3"/>
    <w:rsid w:val="00785A11"/>
    <w:rsid w:val="00786A5A"/>
    <w:rsid w:val="007938EF"/>
    <w:rsid w:val="00794901"/>
    <w:rsid w:val="007A27A2"/>
    <w:rsid w:val="007A5FBE"/>
    <w:rsid w:val="007B0654"/>
    <w:rsid w:val="007B22E9"/>
    <w:rsid w:val="007B3AEF"/>
    <w:rsid w:val="007B7DB7"/>
    <w:rsid w:val="007C13D8"/>
    <w:rsid w:val="007C2A41"/>
    <w:rsid w:val="007C3C07"/>
    <w:rsid w:val="007C5A2C"/>
    <w:rsid w:val="007C5F1B"/>
    <w:rsid w:val="007C622B"/>
    <w:rsid w:val="007C6A1A"/>
    <w:rsid w:val="007D30EA"/>
    <w:rsid w:val="007D4DDF"/>
    <w:rsid w:val="007D53CE"/>
    <w:rsid w:val="007D5D79"/>
    <w:rsid w:val="007D7A3A"/>
    <w:rsid w:val="007E4C54"/>
    <w:rsid w:val="007F0184"/>
    <w:rsid w:val="007F22DB"/>
    <w:rsid w:val="007F3B0F"/>
    <w:rsid w:val="007F3CAA"/>
    <w:rsid w:val="007F4013"/>
    <w:rsid w:val="008013A3"/>
    <w:rsid w:val="00801854"/>
    <w:rsid w:val="00814A83"/>
    <w:rsid w:val="0081679D"/>
    <w:rsid w:val="008216D6"/>
    <w:rsid w:val="00825EC8"/>
    <w:rsid w:val="008310BE"/>
    <w:rsid w:val="008313ED"/>
    <w:rsid w:val="0083697F"/>
    <w:rsid w:val="00836EFB"/>
    <w:rsid w:val="008437BE"/>
    <w:rsid w:val="00852776"/>
    <w:rsid w:val="00855447"/>
    <w:rsid w:val="00861E72"/>
    <w:rsid w:val="008642C9"/>
    <w:rsid w:val="008668F7"/>
    <w:rsid w:val="008811EB"/>
    <w:rsid w:val="00881499"/>
    <w:rsid w:val="00881900"/>
    <w:rsid w:val="00890EC1"/>
    <w:rsid w:val="008924F1"/>
    <w:rsid w:val="00895713"/>
    <w:rsid w:val="00897095"/>
    <w:rsid w:val="008A12FE"/>
    <w:rsid w:val="008A6202"/>
    <w:rsid w:val="008B35C1"/>
    <w:rsid w:val="008B41ED"/>
    <w:rsid w:val="008B45F1"/>
    <w:rsid w:val="008B7592"/>
    <w:rsid w:val="008C1521"/>
    <w:rsid w:val="008C5A22"/>
    <w:rsid w:val="008D026E"/>
    <w:rsid w:val="008D121C"/>
    <w:rsid w:val="008D3024"/>
    <w:rsid w:val="008D56B8"/>
    <w:rsid w:val="008D6A03"/>
    <w:rsid w:val="008D7826"/>
    <w:rsid w:val="008E0DD7"/>
    <w:rsid w:val="008E4C60"/>
    <w:rsid w:val="008E5682"/>
    <w:rsid w:val="008E6BC4"/>
    <w:rsid w:val="00903307"/>
    <w:rsid w:val="00907668"/>
    <w:rsid w:val="00911DDB"/>
    <w:rsid w:val="0091421F"/>
    <w:rsid w:val="00914244"/>
    <w:rsid w:val="0091557D"/>
    <w:rsid w:val="00917E43"/>
    <w:rsid w:val="0092228C"/>
    <w:rsid w:val="0092354A"/>
    <w:rsid w:val="00924493"/>
    <w:rsid w:val="0092513D"/>
    <w:rsid w:val="00930B1E"/>
    <w:rsid w:val="0093109B"/>
    <w:rsid w:val="00940EA0"/>
    <w:rsid w:val="00942C73"/>
    <w:rsid w:val="00943D2F"/>
    <w:rsid w:val="00944A64"/>
    <w:rsid w:val="00945B8A"/>
    <w:rsid w:val="009510B4"/>
    <w:rsid w:val="0095312E"/>
    <w:rsid w:val="00953A6F"/>
    <w:rsid w:val="00962B7A"/>
    <w:rsid w:val="009648C5"/>
    <w:rsid w:val="00975224"/>
    <w:rsid w:val="00975280"/>
    <w:rsid w:val="00975D31"/>
    <w:rsid w:val="00977485"/>
    <w:rsid w:val="00982C55"/>
    <w:rsid w:val="009834E6"/>
    <w:rsid w:val="00984318"/>
    <w:rsid w:val="0098490F"/>
    <w:rsid w:val="00986E80"/>
    <w:rsid w:val="0099123C"/>
    <w:rsid w:val="009955E8"/>
    <w:rsid w:val="0099586F"/>
    <w:rsid w:val="0099773F"/>
    <w:rsid w:val="009A4E9A"/>
    <w:rsid w:val="009A64B8"/>
    <w:rsid w:val="009B050B"/>
    <w:rsid w:val="009B20D0"/>
    <w:rsid w:val="009B774A"/>
    <w:rsid w:val="009B7830"/>
    <w:rsid w:val="009C12E6"/>
    <w:rsid w:val="009C1493"/>
    <w:rsid w:val="009C2EB6"/>
    <w:rsid w:val="009C4BAB"/>
    <w:rsid w:val="009C4F59"/>
    <w:rsid w:val="009C5D51"/>
    <w:rsid w:val="009C6F4E"/>
    <w:rsid w:val="009C74C0"/>
    <w:rsid w:val="009C7A2A"/>
    <w:rsid w:val="009D02A0"/>
    <w:rsid w:val="009D2509"/>
    <w:rsid w:val="009D2767"/>
    <w:rsid w:val="009D5287"/>
    <w:rsid w:val="009D54A3"/>
    <w:rsid w:val="009D7700"/>
    <w:rsid w:val="009E01C5"/>
    <w:rsid w:val="009E566B"/>
    <w:rsid w:val="009E5EA2"/>
    <w:rsid w:val="009F0AB5"/>
    <w:rsid w:val="009F5362"/>
    <w:rsid w:val="00A0388C"/>
    <w:rsid w:val="00A0607B"/>
    <w:rsid w:val="00A174BD"/>
    <w:rsid w:val="00A207DE"/>
    <w:rsid w:val="00A217B0"/>
    <w:rsid w:val="00A24756"/>
    <w:rsid w:val="00A266C3"/>
    <w:rsid w:val="00A31DD9"/>
    <w:rsid w:val="00A31DE3"/>
    <w:rsid w:val="00A32ACF"/>
    <w:rsid w:val="00A348F0"/>
    <w:rsid w:val="00A43E6C"/>
    <w:rsid w:val="00A44784"/>
    <w:rsid w:val="00A45C39"/>
    <w:rsid w:val="00A520F3"/>
    <w:rsid w:val="00A56FAE"/>
    <w:rsid w:val="00A57252"/>
    <w:rsid w:val="00A64912"/>
    <w:rsid w:val="00A676B0"/>
    <w:rsid w:val="00A71CFB"/>
    <w:rsid w:val="00A73073"/>
    <w:rsid w:val="00A843DD"/>
    <w:rsid w:val="00A8619D"/>
    <w:rsid w:val="00A87411"/>
    <w:rsid w:val="00A87DF2"/>
    <w:rsid w:val="00A91F9B"/>
    <w:rsid w:val="00A96E81"/>
    <w:rsid w:val="00AA0CDB"/>
    <w:rsid w:val="00AA0F27"/>
    <w:rsid w:val="00AA29E5"/>
    <w:rsid w:val="00AA2E3D"/>
    <w:rsid w:val="00AA43F9"/>
    <w:rsid w:val="00AA4A93"/>
    <w:rsid w:val="00AA6207"/>
    <w:rsid w:val="00AA6E9F"/>
    <w:rsid w:val="00AB298B"/>
    <w:rsid w:val="00AB3A80"/>
    <w:rsid w:val="00AB5CBA"/>
    <w:rsid w:val="00AB625B"/>
    <w:rsid w:val="00AC35C0"/>
    <w:rsid w:val="00AD1268"/>
    <w:rsid w:val="00AD5822"/>
    <w:rsid w:val="00AD6893"/>
    <w:rsid w:val="00AD75D5"/>
    <w:rsid w:val="00AE3EE3"/>
    <w:rsid w:val="00AE740F"/>
    <w:rsid w:val="00AF2286"/>
    <w:rsid w:val="00AF3F1D"/>
    <w:rsid w:val="00AF46F7"/>
    <w:rsid w:val="00B04787"/>
    <w:rsid w:val="00B04AB1"/>
    <w:rsid w:val="00B1232A"/>
    <w:rsid w:val="00B148FF"/>
    <w:rsid w:val="00B14CF1"/>
    <w:rsid w:val="00B1618C"/>
    <w:rsid w:val="00B20AC6"/>
    <w:rsid w:val="00B22A8B"/>
    <w:rsid w:val="00B22C28"/>
    <w:rsid w:val="00B266FC"/>
    <w:rsid w:val="00B26E34"/>
    <w:rsid w:val="00B34ABB"/>
    <w:rsid w:val="00B3723E"/>
    <w:rsid w:val="00B40D5E"/>
    <w:rsid w:val="00B46C3F"/>
    <w:rsid w:val="00B5095C"/>
    <w:rsid w:val="00B61B05"/>
    <w:rsid w:val="00B6201B"/>
    <w:rsid w:val="00B65C3F"/>
    <w:rsid w:val="00B66258"/>
    <w:rsid w:val="00B67BDF"/>
    <w:rsid w:val="00B71191"/>
    <w:rsid w:val="00B73737"/>
    <w:rsid w:val="00B74882"/>
    <w:rsid w:val="00B7620D"/>
    <w:rsid w:val="00B7669D"/>
    <w:rsid w:val="00B80046"/>
    <w:rsid w:val="00B80D17"/>
    <w:rsid w:val="00B86164"/>
    <w:rsid w:val="00B90070"/>
    <w:rsid w:val="00B90F4F"/>
    <w:rsid w:val="00B92DCC"/>
    <w:rsid w:val="00B93A2E"/>
    <w:rsid w:val="00B96EA5"/>
    <w:rsid w:val="00BA150F"/>
    <w:rsid w:val="00BA411A"/>
    <w:rsid w:val="00BA6D00"/>
    <w:rsid w:val="00BA7209"/>
    <w:rsid w:val="00BB2F44"/>
    <w:rsid w:val="00BC10E2"/>
    <w:rsid w:val="00BC11E1"/>
    <w:rsid w:val="00BC12C8"/>
    <w:rsid w:val="00BC6C8A"/>
    <w:rsid w:val="00BD6597"/>
    <w:rsid w:val="00BE4218"/>
    <w:rsid w:val="00BE6353"/>
    <w:rsid w:val="00BF0109"/>
    <w:rsid w:val="00BF0D6D"/>
    <w:rsid w:val="00BF1CFD"/>
    <w:rsid w:val="00BF484A"/>
    <w:rsid w:val="00BF55BA"/>
    <w:rsid w:val="00BF6AF1"/>
    <w:rsid w:val="00C0427D"/>
    <w:rsid w:val="00C05007"/>
    <w:rsid w:val="00C155FA"/>
    <w:rsid w:val="00C16CAB"/>
    <w:rsid w:val="00C1771C"/>
    <w:rsid w:val="00C24A20"/>
    <w:rsid w:val="00C2699F"/>
    <w:rsid w:val="00C27416"/>
    <w:rsid w:val="00C33490"/>
    <w:rsid w:val="00C353BF"/>
    <w:rsid w:val="00C3599C"/>
    <w:rsid w:val="00C400F9"/>
    <w:rsid w:val="00C41F3E"/>
    <w:rsid w:val="00C42C46"/>
    <w:rsid w:val="00C453B6"/>
    <w:rsid w:val="00C501D4"/>
    <w:rsid w:val="00C51509"/>
    <w:rsid w:val="00C5542E"/>
    <w:rsid w:val="00C55476"/>
    <w:rsid w:val="00C603CA"/>
    <w:rsid w:val="00C60933"/>
    <w:rsid w:val="00C62565"/>
    <w:rsid w:val="00C73AAB"/>
    <w:rsid w:val="00C73CEA"/>
    <w:rsid w:val="00C742CD"/>
    <w:rsid w:val="00C76615"/>
    <w:rsid w:val="00C820B6"/>
    <w:rsid w:val="00C82726"/>
    <w:rsid w:val="00C83A50"/>
    <w:rsid w:val="00C8784D"/>
    <w:rsid w:val="00C8799A"/>
    <w:rsid w:val="00C87C39"/>
    <w:rsid w:val="00C90718"/>
    <w:rsid w:val="00C939D1"/>
    <w:rsid w:val="00CA2D9D"/>
    <w:rsid w:val="00CA5F56"/>
    <w:rsid w:val="00CA694A"/>
    <w:rsid w:val="00CB2AC8"/>
    <w:rsid w:val="00CB46D6"/>
    <w:rsid w:val="00CB4A9E"/>
    <w:rsid w:val="00CC52EE"/>
    <w:rsid w:val="00CC7F13"/>
    <w:rsid w:val="00CD1A95"/>
    <w:rsid w:val="00CD5F09"/>
    <w:rsid w:val="00CE0692"/>
    <w:rsid w:val="00CE177F"/>
    <w:rsid w:val="00CF6F39"/>
    <w:rsid w:val="00D07056"/>
    <w:rsid w:val="00D07E81"/>
    <w:rsid w:val="00D10B60"/>
    <w:rsid w:val="00D11D0E"/>
    <w:rsid w:val="00D14309"/>
    <w:rsid w:val="00D1721F"/>
    <w:rsid w:val="00D17EF5"/>
    <w:rsid w:val="00D231D5"/>
    <w:rsid w:val="00D23F18"/>
    <w:rsid w:val="00D25C2C"/>
    <w:rsid w:val="00D31C28"/>
    <w:rsid w:val="00D32C1F"/>
    <w:rsid w:val="00D4066B"/>
    <w:rsid w:val="00D407E0"/>
    <w:rsid w:val="00D40855"/>
    <w:rsid w:val="00D40FE5"/>
    <w:rsid w:val="00D41013"/>
    <w:rsid w:val="00D41B11"/>
    <w:rsid w:val="00D422D5"/>
    <w:rsid w:val="00D454A4"/>
    <w:rsid w:val="00D469A4"/>
    <w:rsid w:val="00D47525"/>
    <w:rsid w:val="00D51144"/>
    <w:rsid w:val="00D538B4"/>
    <w:rsid w:val="00D53C39"/>
    <w:rsid w:val="00D54E00"/>
    <w:rsid w:val="00D5721A"/>
    <w:rsid w:val="00D57484"/>
    <w:rsid w:val="00D57D14"/>
    <w:rsid w:val="00D609D2"/>
    <w:rsid w:val="00D76160"/>
    <w:rsid w:val="00D775AC"/>
    <w:rsid w:val="00D847C9"/>
    <w:rsid w:val="00D87BCB"/>
    <w:rsid w:val="00D910FA"/>
    <w:rsid w:val="00D91179"/>
    <w:rsid w:val="00D923BD"/>
    <w:rsid w:val="00D925CB"/>
    <w:rsid w:val="00D936A4"/>
    <w:rsid w:val="00D93FE9"/>
    <w:rsid w:val="00DA0646"/>
    <w:rsid w:val="00DA5540"/>
    <w:rsid w:val="00DB224F"/>
    <w:rsid w:val="00DB2552"/>
    <w:rsid w:val="00DB55DE"/>
    <w:rsid w:val="00DC0190"/>
    <w:rsid w:val="00DC1DB9"/>
    <w:rsid w:val="00DC512D"/>
    <w:rsid w:val="00DD24E5"/>
    <w:rsid w:val="00DD3598"/>
    <w:rsid w:val="00DD46B6"/>
    <w:rsid w:val="00DD5169"/>
    <w:rsid w:val="00DE2CFF"/>
    <w:rsid w:val="00DE696C"/>
    <w:rsid w:val="00DF7EA2"/>
    <w:rsid w:val="00E005E9"/>
    <w:rsid w:val="00E0099C"/>
    <w:rsid w:val="00E024E1"/>
    <w:rsid w:val="00E0383E"/>
    <w:rsid w:val="00E0452B"/>
    <w:rsid w:val="00E060CB"/>
    <w:rsid w:val="00E06551"/>
    <w:rsid w:val="00E06B4E"/>
    <w:rsid w:val="00E10132"/>
    <w:rsid w:val="00E127FB"/>
    <w:rsid w:val="00E12CD3"/>
    <w:rsid w:val="00E12E15"/>
    <w:rsid w:val="00E210F6"/>
    <w:rsid w:val="00E2289F"/>
    <w:rsid w:val="00E22E7E"/>
    <w:rsid w:val="00E23B9C"/>
    <w:rsid w:val="00E369E0"/>
    <w:rsid w:val="00E37D8D"/>
    <w:rsid w:val="00E527D7"/>
    <w:rsid w:val="00E53A20"/>
    <w:rsid w:val="00E53ACC"/>
    <w:rsid w:val="00E54C46"/>
    <w:rsid w:val="00E55C10"/>
    <w:rsid w:val="00E578D2"/>
    <w:rsid w:val="00E601A8"/>
    <w:rsid w:val="00E65255"/>
    <w:rsid w:val="00E6658A"/>
    <w:rsid w:val="00E71F9D"/>
    <w:rsid w:val="00E725FF"/>
    <w:rsid w:val="00E74A37"/>
    <w:rsid w:val="00E74D8E"/>
    <w:rsid w:val="00E80158"/>
    <w:rsid w:val="00E8122D"/>
    <w:rsid w:val="00E8760F"/>
    <w:rsid w:val="00E9055D"/>
    <w:rsid w:val="00E9228C"/>
    <w:rsid w:val="00E92841"/>
    <w:rsid w:val="00E96839"/>
    <w:rsid w:val="00E96E20"/>
    <w:rsid w:val="00EA5EFA"/>
    <w:rsid w:val="00EB1176"/>
    <w:rsid w:val="00EB5314"/>
    <w:rsid w:val="00EB603B"/>
    <w:rsid w:val="00EB6E51"/>
    <w:rsid w:val="00EB76D6"/>
    <w:rsid w:val="00ED039B"/>
    <w:rsid w:val="00ED1BAA"/>
    <w:rsid w:val="00ED2BCF"/>
    <w:rsid w:val="00ED4514"/>
    <w:rsid w:val="00ED47A4"/>
    <w:rsid w:val="00ED7C99"/>
    <w:rsid w:val="00EE320F"/>
    <w:rsid w:val="00EE5178"/>
    <w:rsid w:val="00EE5FD6"/>
    <w:rsid w:val="00EE64AA"/>
    <w:rsid w:val="00EE68A4"/>
    <w:rsid w:val="00EF5EDC"/>
    <w:rsid w:val="00F03C67"/>
    <w:rsid w:val="00F056CE"/>
    <w:rsid w:val="00F06B84"/>
    <w:rsid w:val="00F12639"/>
    <w:rsid w:val="00F1537A"/>
    <w:rsid w:val="00F1648B"/>
    <w:rsid w:val="00F20F67"/>
    <w:rsid w:val="00F21139"/>
    <w:rsid w:val="00F211A0"/>
    <w:rsid w:val="00F30179"/>
    <w:rsid w:val="00F3634E"/>
    <w:rsid w:val="00F37343"/>
    <w:rsid w:val="00F42886"/>
    <w:rsid w:val="00F44D0D"/>
    <w:rsid w:val="00F47712"/>
    <w:rsid w:val="00F54F91"/>
    <w:rsid w:val="00F56FC1"/>
    <w:rsid w:val="00F575DC"/>
    <w:rsid w:val="00F5788D"/>
    <w:rsid w:val="00F60C38"/>
    <w:rsid w:val="00F6301D"/>
    <w:rsid w:val="00F7302F"/>
    <w:rsid w:val="00F749B0"/>
    <w:rsid w:val="00F7557F"/>
    <w:rsid w:val="00F809CF"/>
    <w:rsid w:val="00F86FB6"/>
    <w:rsid w:val="00F901E2"/>
    <w:rsid w:val="00F951F8"/>
    <w:rsid w:val="00FA71FF"/>
    <w:rsid w:val="00FB2280"/>
    <w:rsid w:val="00FB2B46"/>
    <w:rsid w:val="00FB38DD"/>
    <w:rsid w:val="00FB4479"/>
    <w:rsid w:val="00FB7A8F"/>
    <w:rsid w:val="00FC3D8A"/>
    <w:rsid w:val="00FC4FE1"/>
    <w:rsid w:val="00FC5646"/>
    <w:rsid w:val="00FD5B57"/>
    <w:rsid w:val="00FD65E0"/>
    <w:rsid w:val="00FE7B7E"/>
    <w:rsid w:val="00FF0437"/>
    <w:rsid w:val="00FF27EF"/>
    <w:rsid w:val="00FF351B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39D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B39DF"/>
    <w:rPr>
      <w:rFonts w:ascii="Arial" w:hAnsi="Arial"/>
      <w:b/>
      <w:sz w:val="26"/>
      <w:lang w:eastAsia="ru-RU"/>
    </w:rPr>
  </w:style>
  <w:style w:type="paragraph" w:styleId="a3">
    <w:name w:val="Title"/>
    <w:basedOn w:val="a"/>
    <w:link w:val="a4"/>
    <w:uiPriority w:val="99"/>
    <w:qFormat/>
    <w:rsid w:val="00D936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936A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991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43E6C"/>
    <w:rPr>
      <w:lang w:eastAsia="en-US"/>
    </w:rPr>
  </w:style>
  <w:style w:type="character" w:styleId="a7">
    <w:name w:val="page number"/>
    <w:basedOn w:val="a0"/>
    <w:uiPriority w:val="99"/>
    <w:rsid w:val="009912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3C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3CE0"/>
    <w:rPr>
      <w:rFonts w:ascii="Tahoma" w:hAnsi="Tahoma"/>
      <w:sz w:val="16"/>
      <w:lang w:eastAsia="en-US"/>
    </w:rPr>
  </w:style>
  <w:style w:type="character" w:styleId="aa">
    <w:name w:val="Hyperlink"/>
    <w:basedOn w:val="a0"/>
    <w:uiPriority w:val="99"/>
    <w:rsid w:val="00ED47A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038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0C2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C2247"/>
    <w:rPr>
      <w:rFonts w:cs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1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39D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B39DF"/>
    <w:rPr>
      <w:rFonts w:ascii="Arial" w:hAnsi="Arial"/>
      <w:b/>
      <w:sz w:val="26"/>
      <w:lang w:eastAsia="ru-RU"/>
    </w:rPr>
  </w:style>
  <w:style w:type="paragraph" w:styleId="a3">
    <w:name w:val="Title"/>
    <w:basedOn w:val="a"/>
    <w:link w:val="a4"/>
    <w:uiPriority w:val="99"/>
    <w:qFormat/>
    <w:rsid w:val="00D936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936A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991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43E6C"/>
    <w:rPr>
      <w:lang w:eastAsia="en-US"/>
    </w:rPr>
  </w:style>
  <w:style w:type="character" w:styleId="a7">
    <w:name w:val="page number"/>
    <w:basedOn w:val="a0"/>
    <w:uiPriority w:val="99"/>
    <w:rsid w:val="009912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3C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3CE0"/>
    <w:rPr>
      <w:rFonts w:ascii="Tahoma" w:hAnsi="Tahoma"/>
      <w:sz w:val="16"/>
      <w:lang w:eastAsia="en-US"/>
    </w:rPr>
  </w:style>
  <w:style w:type="character" w:styleId="aa">
    <w:name w:val="Hyperlink"/>
    <w:basedOn w:val="a0"/>
    <w:uiPriority w:val="99"/>
    <w:rsid w:val="00ED47A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038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0C2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C2247"/>
    <w:rPr>
      <w:rFonts w:cs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1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BDE20AC5A24566B5B4D375693F1E131CD4DFE081A3C1EBB690631CA6952406ED05FF6262098D7410DC8ByDY0C" TargetMode="External"/><Relationship Id="rId18" Type="http://schemas.openxmlformats.org/officeDocument/2006/relationships/hyperlink" Target="consultantplus://offline/ref=5166FCC958A6DC8A75FBEBF896D1480EB233A5EDBACD5B2016D96A2F5583F58F423A2AFA0AV7d3J" TargetMode="External"/><Relationship Id="rId26" Type="http://schemas.openxmlformats.org/officeDocument/2006/relationships/hyperlink" Target="consultantplus://offline/ref=D2A2403B254C8CE57D3DA692CD319A646274DC32BE9E3DFFBBF247EE667F6FE201BBDA81DBA9394FB6Y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C8A20BA1FFA081E2AD5B4BE729C26C17381339AFFD9F68E09EC56F239A0D2D49C2C6C74B710DFA0874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590C476C0638DA60E0E882055DEEC419970061F17DA0D96010A02BE98A550250C4B61803B04EEDA9117EZDWFC" TargetMode="External"/><Relationship Id="rId17" Type="http://schemas.openxmlformats.org/officeDocument/2006/relationships/hyperlink" Target="consultantplus://offline/ref=D2A2403B254C8CE57D3DA692CD319A646274DC32BE9E3DFFBBF247EE667F6FE201BBDA81DBA9394FB6YDD" TargetMode="External"/><Relationship Id="rId25" Type="http://schemas.openxmlformats.org/officeDocument/2006/relationships/hyperlink" Target="consultantplus://offline/ref=B9BA2AC0BB2CC935D28D90BFDE05F350CC09558A85A9984A8528D027C08DC3BBAA40F4CDB51BBDCFA93E9AAAg7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3FC6CA80B7F3CD620DF5EC2B2A1F9A40CCAA62A55D15DE9CE637CBE5r4C7I" TargetMode="External"/><Relationship Id="rId20" Type="http://schemas.openxmlformats.org/officeDocument/2006/relationships/hyperlink" Target="consultantplus://offline/ref=90C8A20BA1FFA081E2AD5B4BE729C26C17381339AFFD9F68E09EC56F239A0D2D49C2C6C74B710FF80874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95D75038767DFA1333DC9D518CB1EC322498672B2997DAFF2B33F99A78A7057EF3DFCF225A612Ai736G" TargetMode="External"/><Relationship Id="rId24" Type="http://schemas.openxmlformats.org/officeDocument/2006/relationships/hyperlink" Target="consultantplus://offline/ref=077DB73484D476FC253338487BC32B6FC5F23A155E50AF339F391D2FC4b214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3FC6CA80B7F3CD620DF5EC2B2A1F9A40CCAB62A25315DE9CE637CBE547D7B6116C18D747r7C4I" TargetMode="External"/><Relationship Id="rId23" Type="http://schemas.openxmlformats.org/officeDocument/2006/relationships/hyperlink" Target="consultantplus://offline/ref=0E3FC6CA80B7F3CD620DF5EC2B2A1F9A40CCAA62A55D15DE9CE637CBE5r4C7I" TargetMode="External"/><Relationship Id="rId28" Type="http://schemas.openxmlformats.org/officeDocument/2006/relationships/hyperlink" Target="consultantplus://offline/ref=87B01148CB1FC6A5573FC08494B5958E564A9CDD1031FB3EF75967F70AxE16H" TargetMode="External"/><Relationship Id="rId10" Type="http://schemas.openxmlformats.org/officeDocument/2006/relationships/hyperlink" Target="consultantplus://offline/ref=37728FF22A4284D44EB511DE7C1A9EACE2299CCC0EDA7255F383E6ADFA61051373A40BCB6A6DD3787639441Fp5G7H" TargetMode="External"/><Relationship Id="rId19" Type="http://schemas.openxmlformats.org/officeDocument/2006/relationships/hyperlink" Target="consultantplus://offline/ref=5166FCC958A6DC8A75FBEBF896D1480EB233A7EEBACD5B2016D96A2F55V8d3J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DA2C08A49F2378DB6ACC651AA03E4F2848EDCD8941AA81C88E94CDB2C3C6E3830774894170985145AB4C4v2r7I" TargetMode="External"/><Relationship Id="rId22" Type="http://schemas.openxmlformats.org/officeDocument/2006/relationships/hyperlink" Target="consultantplus://offline/ref=90C8A20BA1FFA081E2AD5B4BE729C26C17381339AFFD9F68E09EC56F239A0D2D49C2C6C74B710DFD0873C" TargetMode="External"/><Relationship Id="rId27" Type="http://schemas.openxmlformats.org/officeDocument/2006/relationships/hyperlink" Target="consultantplus://offline/ref=51FDC66FD46A0BDDF9A9FA86F3E4E6982E90F84A2A0615BA41FC073D9ED4B2C762430A2FDE606F3AyFJEJ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E930-441D-472C-99AE-9393D11B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1558</Words>
  <Characters>14028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969</cp:revision>
  <cp:lastPrinted>2016-12-20T02:33:00Z</cp:lastPrinted>
  <dcterms:created xsi:type="dcterms:W3CDTF">2016-01-26T04:40:00Z</dcterms:created>
  <dcterms:modified xsi:type="dcterms:W3CDTF">2016-12-20T04:15:00Z</dcterms:modified>
</cp:coreProperties>
</file>